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0.tif" ContentType="image/tiff"/>
  <Override PartName="/word/media/image15.tif" ContentType="image/tiff"/>
  <Override PartName="/word/media/image4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F93B73" w:rsidRPr="00B964DF" w:rsidP="00E1326F" w14:paraId="6E0CC9AD" w14:textId="26B622C8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38100</wp:posOffset>
                </wp:positionV>
                <wp:extent cx="2651760" cy="1043940"/>
                <wp:effectExtent l="0" t="0" r="0" b="3810"/>
                <wp:wrapNone/>
                <wp:docPr id="6" name="مجموعة 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3584B399-E493-D560-775E-3442EC9322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51760" cy="1043940"/>
                          <a:chOff x="271557" y="0"/>
                          <a:chExt cx="5100543" cy="2585774"/>
                        </a:xfrm>
                      </wpg:grpSpPr>
                      <pic:pic xmlns:pic="http://schemas.openxmlformats.org/drawingml/2006/picture">
                        <pic:nvPicPr>
                          <pic:cNvPr id="1555209156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D347F5-E6E1-DDE4-25A0-F41DFD5AF9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b="30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557" y="0"/>
                            <a:ext cx="5100543" cy="2585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389288449" name="مربع نص 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1F911C5-6F01-8CF7-AB40-2E25346B25D8}"/>
                            </a:ext>
                          </a:extLst>
                        </wps:cNvPr>
                        <wps:cNvSpPr txBox="1"/>
                        <wps:spPr>
                          <a:xfrm rot="21220792">
                            <a:off x="1650623" y="487601"/>
                            <a:ext cx="3164204" cy="14223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E4954" w:rsidRPr="002E4954" w:rsidP="002E4954" w14:textId="77777777">
                              <w:pPr>
                                <w:rPr>
                                  <w:rFonts w:cs="AGA Battouta Regular"/>
                                  <w:color w:val="A4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2E4954">
                                <w:rPr>
                                  <w:rFonts w:cs="AGA Battouta Regular" w:hint="cs"/>
                                  <w:color w:val="A40000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نموذج اجابة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25" style="width:208.8pt;height:82.2pt;margin-top:3pt;margin-left:-11.4pt;mso-height-relative:margin;mso-position-horizontal-relative:margin;mso-width-relative:margin;position:absolute;z-index:251728896" coordorigin="2715,0" coordsize="51005,258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6" type="#_x0000_t75" style="width:51006;height:25857;left:2715;mso-wrap-style:square;position:absolute;visibility:visible">
                  <v:imagedata r:id="rId5" o:title="" cropbottom="19800f" cropleft="331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4" o:spid="_x0000_s1027" type="#_x0000_t202" style="width:31642;height:14224;left:16506;mso-wrap-style:square;position:absolute;rotation:-414196fd;top:4876;v-text-anchor:top;visibility:visible" filled="f" stroked="f">
                  <v:textbox>
                    <w:txbxContent>
                      <w:p w:rsidR="002E4954" w:rsidRPr="002E4954" w:rsidP="002E4954" w14:paraId="4F5DF115" w14:textId="77777777">
                        <w:pPr>
                          <w:rPr>
                            <w:rFonts w:cs="AGA Battouta Regular"/>
                            <w:color w:val="A40000"/>
                            <w:kern w:val="24"/>
                            <w:sz w:val="56"/>
                            <w:szCs w:val="56"/>
                          </w:rPr>
                        </w:pPr>
                        <w:r w:rsidRPr="002E4954">
                          <w:rPr>
                            <w:rFonts w:cs="AGA Battouta Regular" w:hint="cs"/>
                            <w:color w:val="A40000"/>
                            <w:kern w:val="24"/>
                            <w:sz w:val="56"/>
                            <w:szCs w:val="56"/>
                            <w:rtl/>
                          </w:rPr>
                          <w:t>نموذج اجابة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964DF" w:rsidR="00974FEA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8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455AD1E7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52371890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71E704AE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0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14:paraId="6C4FBA44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632EE3" w:rsidP="00974FEA" w14:paraId="304F467B" w14:textId="2C09B10B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14:paraId="7899F3DF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0FE6789F" w14:textId="2BD9F8D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17AE265C" w14:textId="1395F26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0F024C8D" w14:textId="7A81F4D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663F6861" w14:textId="07185B5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2994430E" w14:textId="4C74179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37DD468E" w14:textId="1044D7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3EE88097" w14:textId="3C15E78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حرق الخشب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452DBC1B" w14:textId="25E8371A">
            <w:pPr>
              <w:jc w:val="lowKashida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المادة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تحول ورقة تباع الشمس الى اللون الأزرق هي.........</w:t>
            </w:r>
          </w:p>
        </w:tc>
      </w:tr>
      <w:tr w14:paraId="22767141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7C417354" w14:textId="24DAD03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5F24B82" w14:textId="400724A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6B47ACF1" w14:textId="6D1678F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7C276FD" w14:textId="3EDECFC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A5B8EDE" w14:textId="04D6386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584B503" w14:textId="35717C5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2F21102E" w14:textId="5DBC48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34E39B76" w14:textId="38138CD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14:paraId="3DB8A459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6F07989" w14:textId="4ECEB1B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273491E" w14:textId="064381A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4BC9079F" w14:textId="66D1BD5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7A36452F" w14:textId="7ADC7E2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0F0927E5" w14:textId="77E0DEB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D4C2D91" w14:textId="5449185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1E7D086B" w14:textId="13385D4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C24B7" w:rsidRPr="00632EE3" w:rsidP="008C24B7" w14:paraId="6F85BC00" w14:textId="294B69EC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تنتج عن التغير الكيميائي تسمى.........</w:t>
            </w:r>
          </w:p>
        </w:tc>
      </w:tr>
      <w:tr w14:paraId="32C7424B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5DD52A4D" w14:textId="0CF306C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55C4C13C" w14:textId="363F755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7835FEE6" w14:textId="3B8603B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4A80B12B" w14:textId="0489F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4619A2F3" w14:textId="3BF950E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08D266F" w14:textId="66594DA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22084838" w14:textId="0B043F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214708B2" w14:textId="6CDD5BD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المتعادلة ومنها الماء يكون الرقم الهيدروجيني لها........</w:t>
            </w:r>
          </w:p>
        </w:tc>
      </w:tr>
      <w:tr w14:paraId="309A3E2C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DA8AA52" w14:textId="2DC43D7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3A9AE255" w14:textId="43BC71F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62E9A8D9" w14:textId="2F6DBFBE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2F7DD4">
              <w:rPr>
                <w:rFonts w:ascii="Segoe UI" w:eastAsia="Adobe Devanagari" w:hAnsi="Segoe UI" w:cs="Segoe UI"/>
                <w:color w:val="0D0D0D"/>
                <w:sz w:val="24"/>
                <w:szCs w:val="24"/>
                <w:highlight w:val="yellow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8FF8218" w14:textId="5CFB4E7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D2EB6D3" w14:textId="2FFD315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442889E7" w14:textId="5B25E2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623F472C" w14:textId="57820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:rsidR="005038AC" w:rsidP="000B5D65" w14:paraId="55EC435E" w14:textId="67967086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6856A9BD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1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141715D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7C33FE6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091F15E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5117</wp:posOffset>
                  </wp:positionV>
                  <wp:extent cx="280697" cy="380365"/>
                  <wp:effectExtent l="38100" t="0" r="195580" b="191135"/>
                  <wp:wrapNone/>
                  <wp:docPr id="2137601400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01400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3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70EE714E" w14:textId="1C79D64D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  <w:r w:rsidR="002F7DD4">
              <w:rPr>
                <w:noProof/>
              </w:rPr>
              <w:t xml:space="preserve"> 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0D7AF991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37465</wp:posOffset>
                  </wp:positionH>
                  <wp:positionV relativeFrom="paragraph">
                    <wp:posOffset>8927</wp:posOffset>
                  </wp:positionV>
                  <wp:extent cx="280697" cy="380365"/>
                  <wp:effectExtent l="38100" t="0" r="195580" b="191135"/>
                  <wp:wrapNone/>
                  <wp:docPr id="172966750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66750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4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04D03062" w14:textId="27F8C3C4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  <w:r w:rsidR="002F7DD4">
              <w:rPr>
                <w:noProof/>
              </w:rPr>
              <w:t xml:space="preserve"> 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0F0CCEDB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paragraph">
                    <wp:posOffset>8927</wp:posOffset>
                  </wp:positionV>
                  <wp:extent cx="280697" cy="380365"/>
                  <wp:effectExtent l="38100" t="0" r="195580" b="191135"/>
                  <wp:wrapNone/>
                  <wp:docPr id="390863272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8632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8F77FF4" w14:textId="0A62E58B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القواعد لها رقم هيدروجيني 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اكبر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من 7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7D309B48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5117</wp:posOffset>
                  </wp:positionV>
                  <wp:extent cx="280697" cy="380365"/>
                  <wp:effectExtent l="38100" t="0" r="195580" b="191135"/>
                  <wp:wrapNone/>
                  <wp:docPr id="203985648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5648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D6B9A43" w14:textId="2C02A996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1B7AE276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39370</wp:posOffset>
                  </wp:positionV>
                  <wp:extent cx="280697" cy="380365"/>
                  <wp:effectExtent l="38100" t="0" r="195580" b="191135"/>
                  <wp:wrapNone/>
                  <wp:docPr id="26863108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108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7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2EE6F463" w14:textId="0A7A938B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:rsidR="00471749" w:rsidP="000B5D65" w14:paraId="0620357F" w14:textId="382617A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BC3F11F" w14:textId="59E4D96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6836673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0D94A2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3" style="width:61.2pt;height:27.45pt;margin-top:0.7pt;margin-left:10.5pt;mso-position-horizontal-relative:margin;mso-wrap-distance-bottom:0;mso-wrap-distance-left:9pt;mso-wrap-distance-right:9pt;mso-wrap-distance-top:0;mso-wrap-style:square;position:absolute;v-text-anchor:middle;visibility:visible;z-index:251710464" arcsize="10923f" fillcolor="#ffe699" stroked="f" strokeweight="1pt">
                <v:stroke joinstyle="miter"/>
                <v:textbox>
                  <w:txbxContent>
                    <w:p w:rsidR="007718B7" w:rsidRPr="007718B7" w:rsidP="007718B7" w14:paraId="56AE3BD4" w14:textId="0D94A2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1C162C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4" style="width:61.2pt;height:27.45pt;margin-top:0.4pt;margin-left:87.7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7718B7" w:rsidRPr="007718B7" w:rsidP="007718B7" w14:paraId="7B4DEA8C" w14:textId="1C162C6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315F89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5" style="width:61.2pt;height:27.45pt;margin-top:0.7pt;margin-left:167.05pt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7718B7" w:rsidRPr="007718B7" w:rsidP="007718B7" w14:paraId="20F40DA5" w14:textId="315F893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textId="3A43DC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1.2pt;height:27.45pt;margin-top:0.9pt;margin-left:246.65pt;mso-position-horizontal-relative:margin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632EE3" w:rsidRPr="007718B7" w:rsidP="00632EE3" w14:paraId="5185ABD7" w14:textId="3A43DC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textId="38662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0.9pt;margin-left:321.1pt;mso-wrap-distance-bottom:0;mso-wrap-distance-left:9pt;mso-wrap-distance-right:9pt;mso-wrap-distance-top:0;mso-wrap-style:square;position:absolute;v-text-anchor:middle;visibility:visible;z-index:251695104" arcsize="10923f" fillcolor="#ffe699" stroked="f" strokeweight="1pt">
                <v:stroke joinstyle="miter"/>
                <v:textbox>
                  <w:txbxContent>
                    <w:p w:rsidR="00632EE3" w:rsidRPr="007718B7" w:rsidP="00632EE3" w14:paraId="2FBB2E4C" w14:textId="386621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E3" w:rsidRPr="007718B7" w:rsidP="00632EE3" w14:textId="6AD81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78.75pt;height:27.45pt;margin-top:2.2pt;margin-left:392.95pt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ffe599" stroked="f" strokeweight="1pt">
                <v:stroke joinstyle="miter"/>
                <v:textbox>
                  <w:txbxContent>
                    <w:p w:rsidR="00632EE3" w:rsidRPr="007718B7" w:rsidP="00632EE3" w14:paraId="2E845E8F" w14:textId="6AD81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0607D1A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233"/>
        <w:gridCol w:w="7223"/>
      </w:tblGrid>
      <w:tr w14:paraId="75908EA1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2F7DD4" w:rsidP="002F7DD4" w14:paraId="5821EB2E" w14:textId="554AE2EE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الذائبية</w:t>
            </w:r>
          </w:p>
        </w:tc>
        <w:tc>
          <w:tcPr>
            <w:tcW w:w="7223" w:type="dxa"/>
          </w:tcPr>
          <w:p w:rsidR="00C467AC" w:rsidRPr="007718B7" w:rsidP="007718B7" w14:paraId="284837C7" w14:textId="46A5FF18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14:paraId="47217CD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2F7DD4" w:rsidP="002F7DD4" w14:paraId="45BC9F50" w14:textId="5E765A67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الكاشف</w:t>
            </w:r>
          </w:p>
        </w:tc>
        <w:tc>
          <w:tcPr>
            <w:tcW w:w="7223" w:type="dxa"/>
          </w:tcPr>
          <w:p w:rsidR="00C467AC" w:rsidRPr="007718B7" w:rsidP="000B5D65" w14:paraId="70389E65" w14:textId="7121253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14:paraId="4715333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2F7DD4" w:rsidP="002F7DD4" w14:paraId="6ABEBFD5" w14:textId="0AF5F4F7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العوازل</w:t>
            </w:r>
          </w:p>
        </w:tc>
        <w:tc>
          <w:tcPr>
            <w:tcW w:w="7223" w:type="dxa"/>
          </w:tcPr>
          <w:p w:rsidR="00C467AC" w:rsidRPr="007718B7" w:rsidP="00632EE3" w14:paraId="32D24105" w14:textId="681FC65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14:paraId="210C238E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2F7DD4" w:rsidP="002F7DD4" w14:paraId="135A62A8" w14:textId="4DB77C96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قانون حفظ الكتلة</w:t>
            </w:r>
          </w:p>
        </w:tc>
        <w:tc>
          <w:tcPr>
            <w:tcW w:w="7223" w:type="dxa"/>
          </w:tcPr>
          <w:p w:rsidR="00C467AC" w:rsidRPr="007718B7" w:rsidP="00632EE3" w14:paraId="0D8777D0" w14:textId="119133E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14:paraId="00DB578D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2F7DD4" w:rsidP="002F7DD4" w14:paraId="69BCD2E1" w14:textId="031359FE">
            <w:pPr>
              <w:pStyle w:val="ListParagraph"/>
              <w:numPr>
                <w:ilvl w:val="0"/>
                <w:numId w:val="6"/>
              </w:numPr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</w:pPr>
            <w:r w:rsidRPr="002F7DD4">
              <w:rPr>
                <w:rFonts w:ascii="Segoe UI" w:hAnsi="Segoe UI" w:cs="Segoe UI"/>
                <w:b/>
                <w:bCs/>
                <w:noProof/>
                <w:sz w:val="24"/>
                <w:szCs w:val="24"/>
                <w:highlight w:val="yellow"/>
                <w:rtl/>
              </w:rPr>
              <w:t>الكتلة</w:t>
            </w:r>
          </w:p>
        </w:tc>
        <w:tc>
          <w:tcPr>
            <w:tcW w:w="7223" w:type="dxa"/>
          </w:tcPr>
          <w:p w:rsidR="00C467AC" w:rsidRPr="007718B7" w:rsidP="007718B7" w14:paraId="0BF2E8D8" w14:textId="5E64DE92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:rsidR="00471749" w:rsidP="000B5D65" w14:paraId="0E4EEA90" w14:textId="56F81DB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03CEEF0" w14:textId="1E3E92F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6DF28FB4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220.35pt;height:27pt;margin-top:0.6pt;margin-left:25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6DF28FB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1679BEF2" w14:textId="7904504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099F74AD" w14:textId="795C1B5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964"/>
                <wp:effectExtent l="0" t="0" r="8890" b="0"/>
                <wp:wrapNone/>
                <wp:docPr id="26" name="مجموعة 2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91460" cy="1270964"/>
                          <a:chOff x="0" y="0"/>
                          <a:chExt cx="2391460" cy="1270964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10504835" name="مربع نص 2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500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320565755" name="مربع نص 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638" y="857579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284154711" name="مربع نص 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279" y="677466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" o:spid="_x0000_s1050" style="width:188.3pt;height:100.1pt;margin-top:0.25pt;margin-left:29.25pt;position:absolute;z-index:251715584" coordsize="23914,12709">
                <v:shape id="صورة 1658549566" o:spid="_x0000_s1051" type="#_x0000_t75" style="width:20316;height:10118;left:3598;mso-wrap-style:square;position:absolute;visibility:visible">
                  <v:imagedata r:id="rId15" o:title="" croptop="19794f" cropbottom="33532f" cropleft="5493f" cropright="4587f"/>
                </v:shape>
                <v:shape id="مربع نص 22" o:spid="_x0000_s1052" type="#_x0000_t202" style="width:7194;height:4133;mso-wrap-style:square;position:absolute;top:3455;v-text-anchor:top;visibility:visible" filled="f" stroked="f">
                  <v:textbox style="mso-fit-shape-to-text:t">
                    <w:txbxContent>
                      <w:p w:rsidR="007718B7" w:rsidP="007718B7" w14:paraId="77F9DB4C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53" type="#_x0000_t202" style="width:7194;height:4134;left:7486;mso-wrap-style:square;position:absolute;rotation:1945315fd;top:8575;v-text-anchor:top;visibility:visible" filled="f" stroked="f">
                  <v:textbox style="mso-fit-shape-to-text:t">
                    <w:txbxContent>
                      <w:p w:rsidR="007718B7" w:rsidP="007718B7" w14:paraId="1DCA2797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54" type="#_x0000_t202" style="width:7195;height:4134;left:15772;mso-wrap-style:square;position:absolute;rotation:-1560104fd;top:6774;v-text-anchor:top;visibility:visible" filled="f" stroked="f">
                  <v:textbox style="mso-fit-shape-to-text:t">
                    <w:txbxContent>
                      <w:p w:rsidR="007718B7" w:rsidP="007718B7" w14:paraId="717D4AF4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749" w:rsidP="000B5D65" w14:paraId="0707F235" w14:textId="36C8706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2CAAEE5" w14:textId="311E7AD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746FB4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33A38F5" w14:textId="3EB1DB8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6729730" cy="368935"/>
                <wp:effectExtent l="0" t="0" r="0" b="0"/>
                <wp:wrapNone/>
                <wp:docPr id="22" name="مربع نص 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29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F7DD4" w:rsidRPr="00036222" w:rsidP="007718B7" w14:textId="5ACC8459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الحجرة  </w:t>
                            </w:r>
                            <w:r w:rsidRP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(</w:t>
                            </w:r>
                            <w:r w:rsidRP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270 -220=50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 xml:space="preserve"> مل</w:t>
                            </w:r>
                            <w:r w:rsidRP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  <w:rtl/>
                              </w:rPr>
                              <w:t>)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حجم الكتاب</w:t>
                            </w:r>
                            <w:r w:rsid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=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( 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ل×ض×ع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)</w:t>
                            </w:r>
                          </w:p>
                          <w:p w:rsidR="007718B7" w:rsidRPr="007718B7" w:rsidP="00036222" w14:textId="683D005F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36222" w:rsidR="002F7DD4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(10×</w:t>
                            </w:r>
                            <w:r w:rsidRPr="00036222"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5×2 = 100سم3)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1" o:spid="_x0000_s1055" type="#_x0000_t202" style="width:529.9pt;height:29.05pt;margin-top:19pt;margin-left:478.7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3536" filled="f" stroked="f">
                <v:textbox style="mso-fit-shape-to-text:t">
                  <w:txbxContent>
                    <w:p w:rsidR="002F7DD4" w:rsidRPr="00036222" w:rsidP="007718B7" w14:paraId="3E5BDDF0" w14:textId="5ACC8459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الحجرة  </w:t>
                      </w:r>
                      <w:r w:rsidRP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(</w:t>
                      </w:r>
                      <w:r w:rsidRP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270 -220=50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 xml:space="preserve"> مل</w:t>
                      </w:r>
                      <w:r w:rsidRP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  <w:rtl/>
                        </w:rPr>
                        <w:t>)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حجم الكتاب</w:t>
                      </w:r>
                      <w:r w:rsid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=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 xml:space="preserve">( 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ل×ض×ع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)</w:t>
                      </w:r>
                    </w:p>
                    <w:p w:rsidR="007718B7" w:rsidRPr="007718B7" w:rsidP="00036222" w14:paraId="3E11490F" w14:textId="683D005F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                                    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                 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36222" w:rsidR="002F7DD4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(10×</w:t>
                      </w:r>
                      <w:r w:rsidRPr="00036222"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8"/>
                          <w:szCs w:val="28"/>
                          <w:highlight w:val="yellow"/>
                          <w:rtl/>
                        </w:rPr>
                        <w:t>5×2 = 100سم3)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1E9C" w:rsidP="004B1300" w14:paraId="5FF556C7" w14:textId="2C7FD241">
      <w:pPr>
        <w:rPr>
          <w:rFonts w:ascii="Calibri" w:eastAsia="Times New Roman" w:hAnsi="Calibri" w:cs="Calibri"/>
          <w:sz w:val="28"/>
          <w:szCs w:val="28"/>
          <w:rtl/>
        </w:rPr>
      </w:pPr>
    </w:p>
    <w:p w:rsidR="00B415B0" w:rsidRPr="0070629E" w:rsidP="004B1300" w14:paraId="66E5DB5F" w14:textId="6ED5722D">
      <w:pPr>
        <w:rPr>
          <w:rFonts w:ascii="Calibri" w:eastAsia="Times New Roman" w:hAnsi="Calibri" w:cs="Calibri"/>
          <w:sz w:val="28"/>
          <w:szCs w:val="28"/>
          <w:rtl/>
        </w:rPr>
      </w:pPr>
    </w:p>
    <w:p w:rsidR="007E3695" w:rsidP="00C467AC" w14:paraId="2B4A5509" w14:textId="7544311F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471749" w:rsidP="007718B7" w14:textId="65605531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133.35pt;height:27pt;margin-top:4.9pt;margin-left:82.1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8656" arcsize="10923f" fillcolor="#dae3f3" stroked="f" strokeweight="1pt">
                <v:stroke joinstyle="miter"/>
                <v:textbox>
                  <w:txbxContent>
                    <w:p w:rsidR="007718B7" w:rsidRPr="00471749" w:rsidP="007718B7" w14:paraId="3438A38E" w14:textId="65605531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RPr="007718B7" w:rsidP="00954FF4" w14:paraId="4CF8B788" w14:textId="541D71B7">
      <w:pPr>
        <w:rPr>
          <w:rFonts w:ascii="Calibri" w:eastAsia="Times New Roman" w:hAnsi="Calibri" w:cs="Calibri"/>
          <w:sz w:val="32"/>
          <w:szCs w:val="32"/>
          <w:rtl/>
        </w:rPr>
      </w:pPr>
      <w:r w:rsidRP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222" w:rsidRPr="00036222" w:rsidP="00036222" w14:textId="77777777">
                            <w:pPr>
                              <w:spacing w:line="600" w:lineRule="auto"/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</w:pPr>
                            <w:r w:rsidRPr="00036222"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  <w:t>تفاعل اتحاد</w:t>
                            </w:r>
                          </w:p>
                          <w:p w:rsidR="005F3E58" w:rsidRPr="00036222" w:rsidP="00036222" w14:textId="09810446">
                            <w:pPr>
                              <w:spacing w:line="600" w:lineRule="auto"/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</w:pPr>
                            <w:r w:rsidRPr="00036222"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  <w:t>تفاعل احلال</w:t>
                            </w:r>
                          </w:p>
                          <w:p w:rsidR="005F3E58" w:rsidRPr="00036222" w:rsidP="00036222" w14:textId="11F622A2">
                            <w:pPr>
                              <w:spacing w:line="600" w:lineRule="auto"/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</w:pPr>
                            <w:r w:rsidRPr="00036222">
                              <w:rPr>
                                <w:rFonts w:ascii="Segoe UI" w:hAnsi="Segoe UI" w:cs="Segoe UI"/>
                                <w:b/>
                                <w:bCs/>
                                <w:highlight w:val="yellow"/>
                                <w:rtl/>
                              </w:rPr>
                              <w:t>تفاعل تحلل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7" type="#_x0000_t202" style="width:185.9pt;height:110.6pt;margin-top:0.6pt;margin-left:165.3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251720704" filled="f" stroked="f">
                <v:textbox style="mso-fit-shape-to-text:t">
                  <w:txbxContent>
                    <w:p w:rsidR="00036222" w:rsidRPr="00036222" w:rsidP="00036222" w14:paraId="358DB7CA" w14:textId="77777777">
                      <w:pPr>
                        <w:spacing w:line="600" w:lineRule="auto"/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</w:pPr>
                      <w:r w:rsidRPr="00036222"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  <w:t>تفاعل اتحاد</w:t>
                      </w:r>
                    </w:p>
                    <w:p w:rsidR="005F3E58" w:rsidRPr="00036222" w:rsidP="00036222" w14:paraId="2744C660" w14:textId="09810446">
                      <w:pPr>
                        <w:spacing w:line="600" w:lineRule="auto"/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</w:pPr>
                      <w:r w:rsidRPr="00036222"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  <w:t>تفاعل احلال</w:t>
                      </w:r>
                    </w:p>
                    <w:p w:rsidR="005F3E58" w:rsidRPr="00036222" w:rsidP="00036222" w14:paraId="05A0F1B3" w14:textId="11F622A2">
                      <w:pPr>
                        <w:spacing w:line="600" w:lineRule="auto"/>
                        <w:rPr>
                          <w:rFonts w:ascii="Segoe UI" w:hAnsi="Segoe UI" w:cs="Segoe UI"/>
                          <w:b/>
                          <w:bCs/>
                        </w:rPr>
                      </w:pPr>
                      <w:r w:rsidRPr="00036222">
                        <w:rPr>
                          <w:rFonts w:ascii="Segoe UI" w:hAnsi="Segoe UI" w:cs="Segoe UI"/>
                          <w:b/>
                          <w:bCs/>
                          <w:highlight w:val="yellow"/>
                          <w:rtl/>
                        </w:rPr>
                        <w:t>تفاعل تحلل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5B9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442ED3C0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7A79B5F" w14:textId="45006118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5827D71" w14:textId="3F816899">
      <w:pPr>
        <w:rPr>
          <w:rFonts w:ascii="Calibri" w:eastAsia="Times New Roman" w:hAnsi="Calibri" w:cs="Calibri"/>
          <w:sz w:val="32"/>
          <w:szCs w:val="32"/>
          <w:rtl/>
        </w:rPr>
      </w:pPr>
    </w:p>
    <w:p w:rsidR="005F3E58" w:rsidP="00954FF4" w14:paraId="54296747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5F3E58" w:rsidP="00954FF4" w14:paraId="66DD8ABF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1FA9BB86" w14:textId="6DA1147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5C154D33" w14:textId="5A43946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5F3E58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</w:rPr>
        <w:sectPr w:rsidSect="00AE5B9C">
          <w:footerReference w:type="default" r:id="rId20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5F3E58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: أمل </w:t>
      </w:r>
      <w:r w:rsidRPr="005F3E58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AF1D44" w:rsidP="00AF1D44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58" style="width:187.05pt;height:74.65pt;margin-top:-0.1pt;margin-left:324.9pt;position:absolute;z-index:251729920" stroked="t" strokecolor="white">
            <v:textbox>
              <w:txbxContent>
                <w:p w:rsidR="00AF1D44" w:rsidRPr="000725B4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ل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سعودية</w:t>
                  </w:r>
                </w:p>
                <w:p w:rsidR="00AF1D44" w:rsidRPr="000725B4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AF1D44" w:rsidRPr="000725B4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.......</w:t>
                  </w:r>
                </w:p>
                <w:p w:rsidR="00AF1D44" w:rsidRPr="002B57CD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59" type="#_x0000_t75" style="width:92.5pt;height:56.05pt;margin-top:3.8pt;margin-left:198.45pt;position:absolute;z-index:251730944" stroked="f">
            <v:imagedata r:id="rId21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60" style="width:148.45pt;height:76.55pt;margin-top:-4.05pt;margin-left:-2.9pt;position:absolute;z-index:251727872" arcsize="10923f" filled="t" stroked="t" strokecolor="#4f81bd" strokeweight="2.5pt">
            <v:shadow color="#868686"/>
            <v:textbox>
              <w:txbxContent>
                <w:p w:rsidR="00AF1D44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الاسم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C21642">
                    <w:rPr>
                      <w:rFonts w:ascii="Times New Roman" w:eastAsia="Times New Roman" w:hAnsi="Times New Roman" w:cs="Times New Roman" w:hint="cs"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AF1D44" w:rsidRPr="00172802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AF1D44" w:rsidRPr="00172802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</w:t>
                  </w:r>
                </w:p>
                <w:p w:rsidR="00AF1D44" w:rsidRPr="00172802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0D583B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</w:p>
                <w:p w:rsidR="00AF1D44" w:rsidRPr="004639C8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AF1D44" w:rsidRPr="000725B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AF1D44" w:rsidRPr="00172802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</w:pPr>
    </w:p>
    <w:p w:rsidR="00AF1D44" w:rsidRPr="004639C8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8"/>
          <w:szCs w:val="18"/>
          <w:vertAlign w:val="subscript"/>
          <w:rtl/>
          <w:lang w:val="en-US" w:eastAsia="en-US" w:bidi="ar-SA"/>
        </w:rPr>
      </w:pPr>
    </w:p>
    <w:p w:rsidR="00AF1D44" w:rsidRPr="002B57CD" w:rsidP="00AF1D44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6"/>
          <w:szCs w:val="6"/>
          <w:rtl/>
          <w:lang w:val="en-US" w:eastAsia="en-US" w:bidi="ar-SA"/>
        </w:rPr>
      </w:pPr>
    </w:p>
    <w:p w:rsidR="00AF1D44" w:rsidP="00AF1D44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</w:t>
      </w:r>
      <w:r w:rsidRPr="00C55B56" w:rsid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نتصف الفصل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مادة العلوم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للصف </w:t>
      </w:r>
      <w:r w:rsidRP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السادس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لعام </w:t>
      </w:r>
      <w:r w:rsidR="000D583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1445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43670F" w:rsidRPr="0043670F" w:rsidP="00AF1D44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F1D44" w:rsidRPr="004639C8" w:rsidP="00AF1D44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AF1D44" w:rsidRPr="00172802" w:rsidP="00AF1D44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AF1D44" w:rsidRPr="00410715" w:rsidP="00AF1D44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3670F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</w:pP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</w:pPr>
      <w:r>
        <w:rPr>
          <w:rFonts w:hint="cs"/>
          <w:b/>
          <w:bCs/>
          <w:noProof/>
          <w:color w:val="538135"/>
          <w:sz w:val="38"/>
          <w:szCs w:val="38"/>
          <w:rtl/>
        </w:rPr>
        <w:pict>
          <v:group id="_x0000_s1061" style="width:29.55pt;height:37.85pt;margin-top:14.2pt;margin-left:9.65pt;position:absolute;z-index:251731968" coordorigin="1717,3286" coordsize="591,757">
            <v:rect id="_x0000_s1062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6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3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>السؤال الأول</w:t>
      </w:r>
      <w:r w:rsidR="00C55B56"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 xml:space="preserve"> :</w:t>
      </w:r>
    </w:p>
    <w:p w:rsidR="00AF1D44" w:rsidRPr="0043670F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</w:pPr>
      <w:r w:rsidRP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أ )  </w:t>
      </w:r>
      <w:r w:rsidR="00C55B56"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>نكمل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 xml:space="preserve"> الفراغات التالية  :-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هي كل شيء له كتلة وحجم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2- يقاس الوزن بوحدة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3- مواد تسمح بانتقال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الك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هرباء والحرارة فيها هي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هو قدرة جسم على مقاومة الانغمار في مائع.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مخلوط مكون من فلز أو أكثر ممزوجة مع مواد صلبة. </w:t>
      </w:r>
    </w:p>
    <w:p w:rsidR="00AF1D44" w:rsidRPr="00AF1D44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6- الخصائص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هي صفات يمكن ملاحظتها دون أ</w: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ن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تغير في طبيعة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الم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ادة .</w:t>
      </w:r>
    </w:p>
    <w:p w:rsidR="00AF1D44" w:rsidP="00AF1D44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2"/>
          <w:szCs w:val="12"/>
          <w:rtl/>
          <w:lang w:val="en-US" w:eastAsia="en-US" w:bidi="ar-SA"/>
        </w:rPr>
      </w:pP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64" style="width:29.55pt;height:37.85pt;margin-top:2.35pt;margin-left:9.65pt;position:absolute;z-index:251732992" coordorigin="1717,3286" coordsize="591,757">
            <v:rect id="_x0000_s1065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43670F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4</w:t>
                    </w:r>
                  </w:p>
                </w:txbxContent>
              </v:textbox>
            </v:rect>
            <v:shape id="_x0000_s1066" type="#_x0000_t32" style="width:591;height:0;left:1717;position:absolute;top:3637" o:connectortype="straight"/>
          </v:group>
        </w:pict>
      </w:r>
    </w:p>
    <w:p w:rsidR="00AF1D44" w:rsidRPr="0043670F" w:rsidP="0043670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</w:pPr>
      <w:r w:rsidRP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ب ) </w:t>
      </w:r>
      <w:r w:rsidRPr="0043670F" w:rsid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 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>مثالاً لكل من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 xml:space="preserve"> :-</w:t>
      </w:r>
    </w:p>
    <w:p w:rsidR="00AF1D44" w:rsidRPr="00287DD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F1D44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="004367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مادة عازلة </w:t>
      </w:r>
      <w:r w:rsidRPr="00AF1D44" w:rsidR="0043670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</w:t>
      </w:r>
      <w:r w:rsidR="0043670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 w:rsidRPr="00AF1D44" w:rsidR="0043670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محلول </w:t>
      </w:r>
      <w:r w:rsidR="00FB71C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سائل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3- </w:t>
      </w:r>
      <w:r w:rsidR="00FB71C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تفاعل طارد للطاقة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من أنواع التفاعلات الكيميائ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ية   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385623"/>
          <w:sz w:val="38"/>
          <w:szCs w:val="38"/>
          <w:rtl/>
          <w:lang w:val="en-US" w:eastAsia="en-US" w:bidi="ar-SA"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7" type="#_x0000_t66" style="width:63.7pt;height:32.3pt;margin-top:55.6pt;margin-left:-3.5pt;position:absolute;z-index:251737088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43670F" w:rsidRPr="00C12D28" w:rsidP="0043670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  <w:r>
        <w:rPr>
          <w:b/>
          <w:bCs/>
          <w:noProof/>
          <w:sz w:val="38"/>
          <w:szCs w:val="38"/>
          <w:rtl/>
        </w:rPr>
        <w:pict>
          <v:shape id="_x0000_s1068" type="#_x0000_t66" style="width:63.7pt;height:32.3pt;margin-top:225.2pt;margin-left:-8.2pt;position:absolute;z-index:251734016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AF1D44" w:rsidRPr="00C12D28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  <w:r w:rsidRPr="00806177">
        <w:rPr>
          <w:rFonts w:ascii="Times New Roman" w:eastAsia="Times New Roman" w:hAnsi="Times New Roman" w:cs="Times New Roman"/>
          <w:b/>
          <w:bCs/>
          <w:sz w:val="38"/>
          <w:szCs w:val="38"/>
          <w:rtl/>
          <w:lang w:val="en-US" w:eastAsia="en-US" w:bidi="ar-SA"/>
        </w:rPr>
        <w:br w:type="page"/>
      </w:r>
      <w:r>
        <w:rPr>
          <w:rFonts w:ascii="Times New Roman" w:eastAsia="Times New Roman" w:hAnsi="Times New Roman" w:cs="Times New Roman" w:hint="cs"/>
          <w:b/>
          <w:bCs/>
          <w:color w:val="385623"/>
          <w:sz w:val="38"/>
          <w:szCs w:val="38"/>
          <w:rtl/>
          <w:lang w:val="en-US" w:eastAsia="en-US" w:bidi="ar-SA"/>
        </w:rPr>
        <w:t>السؤال الثاني :-</w:t>
      </w: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69" style="width:29.55pt;height:37.85pt;margin-top:-8.3pt;margin-left:14.7pt;position:absolute;z-index:251735040" coordorigin="1717,3286" coordsize="591,757">
            <v:rect id="_x0000_s1070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  <v:shape id="_x0000_s1071" type="#_x0000_t32" style="width:591;height:0;left:1717;position:absolute;top:3637" o:connectortype="straight"/>
          </v:group>
        </w:pict>
      </w:r>
    </w:p>
    <w:p w:rsidR="00AF1D44" w:rsidP="0043670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="004367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أ ) 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 xml:space="preserve">في الجدول الموضح أدناه </w:t>
      </w:r>
      <w:r w:rsidR="00FB71C0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>ن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>قارن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 xml:space="preserve"> بين الجزئيات في الأجسام الصلبة والسائلة والغازية :-</w:t>
      </w: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2351"/>
        <w:gridCol w:w="2562"/>
        <w:gridCol w:w="2446"/>
      </w:tblGrid>
      <w:tr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الغازات</w:t>
            </w:r>
          </w:p>
        </w:tc>
      </w:tr>
      <w:tr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tblLook w:val="04A0"/>
        </w:tblPrEx>
        <w:trPr>
          <w:trHeight w:val="571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</w:tbl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AF1D44" w:rsidRPr="00806177" w:rsidP="00AF1D44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AF1D44" w:rsidRPr="00806177" w:rsidP="00AF1D44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72" style="width:29.55pt;height:37.85pt;margin-top:284.05pt;margin-left:14.7pt;position:absolute;z-index:251742208" coordorigin="1717,3286" coordsize="591,757">
            <v:rect id="_x0000_s1073" style="width:591;height:757;left:1717;position:absolute;top:3286">
              <v:textbox>
                <w:txbxContent>
                  <w:p w:rsidR="00B739DA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B739DA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</w:t>
                    </w:r>
                  </w:p>
                </w:txbxContent>
              </v:textbox>
            </v:rect>
            <v:shape id="_x0000_s1074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75" style="width:29.55pt;height:37.85pt;margin-top:10.85pt;margin-left:14.7pt;position:absolute;z-index:251736064" coordorigin="1717,3286" coordsize="591,757">
            <v:rect id="_x0000_s1076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B739D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6</w:t>
                    </w:r>
                  </w:p>
                </w:txbxContent>
              </v:textbox>
            </v:rect>
            <v:shape id="_x0000_s1077" type="#_x0000_t32" style="width:591;height:0;left:1717;position:absolute;top:3637" o:connectortype="straight"/>
          </v:group>
        </w:pict>
      </w:r>
    </w:p>
    <w:p w:rsidR="0043670F" w:rsidRPr="00B739DA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B739DA">
        <w:rPr>
          <w:rFonts w:ascii="Times New Roman" w:eastAsia="Times New Roman" w:hAnsi="Times New Roman" w:cs="Times New Roman" w:hint="cs"/>
          <w:b/>
          <w:bCs/>
          <w:noProof/>
          <w:sz w:val="34"/>
          <w:szCs w:val="34"/>
          <w:rtl/>
          <w:lang w:val="en-US" w:eastAsia="en-US" w:bidi="ar-SA"/>
        </w:rPr>
        <w:t>ب</w:t>
      </w: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) </w:t>
      </w: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="00FB71C0"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ضع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 xml:space="preserve"> كلمة صح أو خطأ أمام العبارات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الاتية :-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78" style="width:50.9pt;height:209.85pt;margin-top:0.1pt;margin-left:141.25pt;position:absolute;z-index:251738112" stroked="t" strokecolor="white">
            <v:textbox>
              <w:txbxContent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(   </w:t>
                  </w: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 )</w:t>
                  </w:r>
                </w:p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43670F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B739DA" w:rsidRPr="00340374" w:rsidP="00B739DA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B739DA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يفسر مبدأ أرخميدس الانغمار .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2- الرابطة الكيمائية قوة تجعل الذرات تترابط معاً . </w:t>
      </w:r>
    </w:p>
    <w:p w:rsidR="0043670F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3-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تزداد سرعة التفاعل الكيميائي بزيادة درجة الحرارة أو الضغط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43670F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وزني على القمر أقل من وزني على الأرض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43670F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تفاعل الاتحاد يح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دث عندما يحل أحد العناصر محل آخر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B739DA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6- الصيغة الكيميائية للماء هي   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  <w:t>H</w:t>
      </w:r>
      <w:r w:rsidRPr="00B739D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2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  <w:t>o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</w:t>
      </w:r>
    </w:p>
    <w:p w:rsidR="00AF1D44" w:rsidRPr="00B739DA" w:rsidP="00AF1D44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F1D44" w:rsidP="00AF1D44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B739DA" w:rsidP="00B739DA">
      <w:pPr>
        <w:tabs>
          <w:tab w:val="left" w:pos="5022"/>
          <w:tab w:val="left" w:pos="8875"/>
        </w:tabs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ج )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يتكون التفاعل الكيميائي من :</w:t>
      </w:r>
    </w:p>
    <w:p w:rsidR="00B739DA" w:rsidRPr="00B739DA" w:rsidP="00B739DA">
      <w:pPr>
        <w:tabs>
          <w:tab w:val="left" w:pos="5022"/>
          <w:tab w:val="left" w:pos="8875"/>
        </w:tabs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79" style="width:175.75pt;height:30.7pt;margin-top:20.65pt;margin-left:171.35pt;position:absolute;z-index:251739136" filled="t" stroked="t" strokecolor="#666" strokeweight="1pt">
            <v:fill r:id="rId22" o:title="قطيرات ماء" color2="#999" type="tile"/>
            <v:shadow on="t" type="perspective" color="#7f7f7f" opacity="0.5" offset="1pt" offset2="-3pt"/>
            <v:textbox>
              <w:txbxContent>
                <w:p w:rsidR="00B739DA" w:rsidRPr="00B739DA" w:rsidP="00B739DA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en-US" w:eastAsia="en-US" w:bidi="ar-SA"/>
                    </w:rPr>
                  </w:pPr>
                  <w:r w:rsidRPr="00B739DA">
                    <w:rPr>
                      <w:rFonts w:ascii="Times New Roman" w:eastAsia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val="en-US" w:eastAsia="en-US" w:bidi="ar-SA"/>
                    </w:rPr>
                    <w:t>التفاعل الكيميائي</w:t>
                  </w:r>
                </w:p>
              </w:txbxContent>
            </v:textbox>
          </v:rect>
        </w:pict>
      </w: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080" type="#_x0000_t32" style="width:41.95pt;height:46.2pt;margin-top:11.15pt;margin-left:348.2pt;position:absolute;z-index:251740160" o:connectortype="straight">
            <v:stroke endarrow="block"/>
          </v:shape>
        </w:pict>
      </w:r>
      <w:r>
        <w:rPr>
          <w:rFonts w:hint="cs"/>
          <w:b/>
          <w:bCs/>
          <w:noProof/>
          <w:sz w:val="28"/>
          <w:szCs w:val="28"/>
          <w:rtl/>
        </w:rPr>
        <w:pict>
          <v:shape id="_x0000_s1081" type="#_x0000_t32" style="width:43.65pt;height:46.95pt;margin-top:10.4pt;margin-left:127.7pt;flip:x;position:absolute;z-index:251741184" o:connectortype="straight">
            <v:stroke endarrow="block"/>
          </v:shape>
        </w:pict>
      </w: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RPr="00B739DA" w:rsidP="00B739DA">
      <w:pPr>
        <w:tabs>
          <w:tab w:val="left" w:pos="5022"/>
          <w:tab w:val="left" w:pos="8875"/>
        </w:tabs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</w:t>
      </w:r>
      <w:r w:rsidR="000C744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                 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</w:t>
      </w:r>
      <w:r w:rsidR="000C744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</w:t>
      </w: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739DA" w:rsidP="00AF1D44">
      <w:pPr>
        <w:pBdr>
          <w:bottom w:val="double" w:sz="6" w:space="1" w:color="auto"/>
        </w:pBd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RP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AF1D44" w:rsidRPr="006377E0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6377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6723CB" w:rsidP="003B3966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2" type="#_x0000_t96" style="width:27pt;height:26.25pt;margin-top:16.35pt;margin-left:150.9pt;position:absolute;z-index:251743232"/>
        </w:pic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</w:t>
      </w:r>
    </w:p>
    <w:p w:rsidR="00AF1D44" w:rsidP="003B3966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2F5496"/>
          <w:sz w:val="36"/>
          <w:szCs w:val="36"/>
          <w:rtl/>
          <w:lang w:val="en-US" w:eastAsia="en-US" w:bidi="ar-SA"/>
        </w:rPr>
        <w:sectPr w:rsidSect="00C21642">
          <w:footerReference w:type="even" r:id="rId23"/>
          <w:footerReference w:type="default" r:id="rId24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</w:t>
      </w: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6"/>
          <w:szCs w:val="36"/>
          <w:rtl/>
          <w:lang w:val="en-US" w:eastAsia="en-US" w:bidi="ar-SA"/>
        </w:rPr>
        <w:t xml:space="preserve">سكرة </w:t>
      </w:r>
      <w:r w:rsidR="003B3966">
        <w:rPr>
          <w:rFonts w:ascii="Times New Roman" w:eastAsia="Times New Roman" w:hAnsi="Times New Roman" w:cs="Times New Roman" w:hint="cs"/>
          <w:b/>
          <w:bCs/>
          <w:color w:val="2F5496"/>
          <w:sz w:val="36"/>
          <w:szCs w:val="36"/>
          <w:rtl/>
          <w:lang w:val="en-US" w:eastAsia="en-US" w:bidi="ar-SA"/>
        </w:rPr>
        <w:t>الشمري</w:t>
      </w:r>
    </w:p>
    <w:tbl>
      <w:tblPr>
        <w:tblStyle w:val="TableGrid0"/>
        <w:tblpPr w:leftFromText="180" w:rightFromText="180" w:vertAnchor="text" w:horzAnchor="margin" w:tblpY="23"/>
        <w:bidiVisual/>
        <w:tblW w:w="0" w:type="auto"/>
        <w:tblLook w:val="04A0"/>
      </w:tblPr>
      <w:tblGrid>
        <w:gridCol w:w="1741"/>
        <w:gridCol w:w="1741"/>
        <w:gridCol w:w="1740"/>
        <w:gridCol w:w="2254"/>
        <w:gridCol w:w="991"/>
        <w:gridCol w:w="1979"/>
      </w:tblGrid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المملكة العربية السعودية.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بسم الله الرحمن الرحيم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cs="mylotus"/>
                <w:b/>
                <w:bCs/>
                <w:noProof/>
                <w:sz w:val="2"/>
                <w:szCs w:val="2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-33655</wp:posOffset>
                  </wp:positionV>
                  <wp:extent cx="1104900" cy="1009650"/>
                  <wp:effectExtent l="0" t="0" r="0" b="0"/>
                  <wp:wrapNone/>
                  <wp:docPr id="951127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270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t="22458" r="8475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اختبار منتصف الفصل الدراسي الثالث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إدارة تعليم</w:t>
            </w: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مكتب تعليم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E2F3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مادة العلوم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b/>
                <w:bCs/>
                <w:sz w:val="24"/>
                <w:rtl/>
                <w:lang w:val="en-US" w:eastAsia="en-US" w:bidi="ar-SA"/>
              </w:rPr>
              <w:t>سادس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 الابتدائي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40"/>
                <w:szCs w:val="40"/>
                <w:rtl/>
                <w:lang w:val="en-US" w:eastAsia="en-US" w:bidi="ar-SA"/>
              </w:rPr>
              <w:t>20</w:t>
            </w: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مدرسة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اليوم: الإثنين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التاريخ: 18/10/1444هـ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</w:tbl>
    <w:p w:rsidR="009C49E1" w:rsidRP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5953"/>
      </w:tblGrid>
      <w:tr w:rsidTr="001C1A72">
        <w:tblPrEx>
          <w:tblW w:w="0" w:type="auto"/>
          <w:tblLook w:val="04A0"/>
        </w:tblPrEx>
        <w:trPr>
          <w:trHeight w:val="510"/>
        </w:trPr>
        <w:tc>
          <w:tcPr>
            <w:tcW w:w="595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80F3D" w:rsidRPr="001C1A72" w:rsidP="00580F3D">
            <w:pPr>
              <w:tabs>
                <w:tab w:val="left" w:pos="3798"/>
              </w:tabs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اكتبي اسمك هنا:</w:t>
            </w:r>
            <w:r w:rsidRPr="001C1A72" w:rsidR="00441A18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................................................................</w:t>
            </w:r>
          </w:p>
        </w:tc>
      </w:tr>
    </w:tbl>
    <w:p w:rsid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</w:p>
    <w:tbl>
      <w:tblPr>
        <w:tblStyle w:val="TableGrid0"/>
        <w:tblpPr w:leftFromText="180" w:rightFromText="180" w:vertAnchor="text" w:horzAnchor="margin" w:tblpXSpec="center" w:tblpY="26"/>
        <w:bidiVisual/>
        <w:tblW w:w="10490" w:type="dxa"/>
        <w:tblLayout w:type="fixed"/>
        <w:tblLook w:val="04A0"/>
      </w:tblPr>
      <w:tblGrid>
        <w:gridCol w:w="427"/>
        <w:gridCol w:w="6947"/>
        <w:gridCol w:w="2123"/>
        <w:gridCol w:w="993"/>
      </w:tblGrid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94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1C1A72" w:rsidRPr="001C1A72" w:rsidP="001C1A72">
            <w:pPr>
              <w:bidi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(أ) اختاري الم</w:t>
            </w:r>
            <w:r w:rsidR="00836541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صطلح المناسب من بين الأقواس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ثم اكتبـيه أمام كل تعريف </w:t>
            </w:r>
          </w:p>
          <w:p w:rsidR="00441A18" w:rsidRPr="001C1A72" w:rsidP="001C1A72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u w:val="single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>(</w:t>
            </w:r>
            <w:r w:rsidR="00643280">
              <w:rPr>
                <w:rFonts w:ascii="mylotus" w:hAnsi="mylotus" w:eastAsiaTheme="minorHAnsi" w:cs="mylotus" w:hint="cs"/>
                <w:sz w:val="28"/>
                <w:szCs w:val="28"/>
                <w:u w:val="single"/>
                <w:rtl/>
                <w:lang w:val="en-US" w:eastAsia="en-US" w:bidi="ar-SA"/>
              </w:rPr>
              <w:t>المخلوط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="00643280">
              <w:rPr>
                <w:rFonts w:ascii="mylotus" w:hAnsi="mylotus" w:eastAsiaTheme="minorHAnsi" w:cs="mylotus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الوزن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="00643280">
              <w:rPr>
                <w:rFonts w:ascii="mylotus" w:hAnsi="mylotus" w:eastAsiaTheme="minorHAnsi" w:cs="mylotus" w:hint="cs"/>
                <w:sz w:val="28"/>
                <w:szCs w:val="28"/>
                <w:u w:val="single"/>
                <w:rtl/>
                <w:lang w:val="en-US" w:eastAsia="en-US" w:bidi="ar-SA"/>
              </w:rPr>
              <w:t>المواد الناتجة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>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441A18" w:rsidRPr="00836541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:rsidTr="00643280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قياس مقدار جذب الأرض للجسم.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</w:tc>
      </w:tr>
      <w:tr w:rsidTr="00643280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مادتان مختلفتان أو أكثر، تختلطان مع بعضها مع احتفاظ كل مادة بخواصها الأصلية.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</w:tc>
      </w:tr>
      <w:tr w:rsidTr="00643280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المواد التي تنتج عن التغير الكيميائي تسمى بـ </w:t>
            </w:r>
          </w:p>
        </w:tc>
        <w:tc>
          <w:tcPr>
            <w:tcW w:w="31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</w:t>
            </w:r>
          </w:p>
        </w:tc>
      </w:tr>
    </w:tbl>
    <w:p w:rsidR="00580F3D" w:rsidRP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0" w:type="auto"/>
        <w:tblLook w:val="04A0"/>
      </w:tblPr>
      <w:tblGrid>
        <w:gridCol w:w="6345"/>
        <w:gridCol w:w="984"/>
        <w:gridCol w:w="3120"/>
      </w:tblGrid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(ب) أجيبي عن الأسئلة التي أمامك.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E2EFD9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36541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-8255</wp:posOffset>
                  </wp:positionV>
                  <wp:extent cx="1800225" cy="1767840"/>
                  <wp:effectExtent l="0" t="0" r="9525" b="3810"/>
                  <wp:wrapNone/>
                  <wp:docPr id="77726943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694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 t="3579" r="3941" b="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1- ماذا تمثل الرسمة التي أمامك؟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2- ما اسم </w:t>
            </w:r>
            <w:r w:rsidR="006336E6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المادة التي تكون درجة حموضتها </w:t>
            </w:r>
            <w:r w:rsidRPr="006336E6" w:rsidR="006336E6">
              <w:rPr>
                <w:rFonts w:ascii="mylotus" w:hAnsi="mylotus" w:eastAsiaTheme="minorHAnsi" w:cs="mylotus"/>
                <w:b/>
                <w:bCs/>
                <w:sz w:val="32"/>
                <w:szCs w:val="32"/>
                <w:u w:val="single"/>
                <w:lang w:val="en-US" w:eastAsia="en-US" w:bidi="ar-SA"/>
              </w:rPr>
              <w:t>2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5175"/>
        <w:gridCol w:w="1059"/>
      </w:tblGrid>
      <w:tr w:rsidTr="00836541">
        <w:tblPrEx>
          <w:tblW w:w="0" w:type="auto"/>
          <w:tblLook w:val="04A0"/>
        </w:tblPrEx>
        <w:trPr>
          <w:trHeight w:val="567"/>
        </w:trPr>
        <w:tc>
          <w:tcPr>
            <w:tcW w:w="913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السؤال الأول (ج) </w:t>
            </w:r>
            <w:r w:rsidRPr="00836541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صلي العمود (أ) بما يناسبه من العمود (ب):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BE4D5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</w:tr>
      <w:tr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1C1A72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7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ال</w:t>
            </w:r>
            <w:r w:rsidR="006336E6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أجسام الصلبة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مواد ليس شكل محدد وجزيئاتها في حركة مستمرة.</w:t>
            </w:r>
          </w:p>
        </w:tc>
      </w:tr>
      <w:tr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7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ال</w:t>
            </w:r>
            <w:r w:rsidR="006336E6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أجسام السائلة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مواد لها شكل محدد وجزيئاتها تهتز في مكانها.</w:t>
            </w:r>
          </w:p>
        </w:tc>
      </w:tr>
      <w:tr w:rsidTr="00836541">
        <w:tblPrEx>
          <w:tblW w:w="0" w:type="auto"/>
          <w:tblLook w:val="04A0"/>
        </w:tblPrEx>
        <w:trPr>
          <w:trHeight w:val="567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7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الأجسام الغازية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مواد ليس شكل محدد وتأخذ شكل الحيز الذي توضع فيه.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638"/>
        <w:bidiVisual/>
        <w:tblW w:w="0" w:type="auto"/>
        <w:tblLook w:val="04A0"/>
      </w:tblPr>
      <w:tblGrid>
        <w:gridCol w:w="9029"/>
        <w:gridCol w:w="1135"/>
      </w:tblGrid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9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2D0313" w:rsidRPr="00836541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السؤال الأول (د) اذكري اثنان فقط من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الطرق المستخدمة لفصل المخاليط.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FF2CC"/>
            <w:vAlign w:val="center"/>
          </w:tcPr>
          <w:p w:rsidR="002D0313" w:rsidRPr="00836541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</w:t>
            </w:r>
          </w:p>
        </w:tc>
      </w:tr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</w:t>
            </w:r>
          </w:p>
        </w:tc>
      </w:tr>
    </w:tbl>
    <w:p w:rsidR="00580F3D" w:rsidRPr="001C1A72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441A18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147"/>
        <w:bidiVisual/>
        <w:tblW w:w="10483" w:type="dxa"/>
        <w:tblLook w:val="04A0"/>
      </w:tblPr>
      <w:tblGrid>
        <w:gridCol w:w="424"/>
        <w:gridCol w:w="9069"/>
        <w:gridCol w:w="990"/>
      </w:tblGrid>
      <w:tr w:rsidTr="00BD62AC">
        <w:tblPrEx>
          <w:tblW w:w="10483" w:type="dxa"/>
          <w:tblLook w:val="04A0"/>
        </w:tblPrEx>
        <w:trPr>
          <w:trHeight w:val="397"/>
        </w:trPr>
        <w:tc>
          <w:tcPr>
            <w:tcW w:w="94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bookmarkStart w:id="0" w:name="_Hlk123928528"/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الثاني (ب) ضعي علامة (</w:t>
            </w:r>
            <w:r w:rsidRPr="002D0313">
              <w:rPr>
                <w:rFonts w:ascii="Segoe UI Symbol" w:eastAsia="Yu Gothic UI Semilight" w:hAnsi="Segoe UI Symbol" w:cs="Segoe UI Symbol" w:hint="cs"/>
                <w:sz w:val="28"/>
                <w:szCs w:val="28"/>
                <w:rtl/>
                <w:lang w:val="en-US" w:eastAsia="en-US" w:bidi="ar-SA"/>
              </w:rPr>
              <w:t>✓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) أمام العبارة الصحيحة أو علامة (</w:t>
            </w:r>
            <w:r w:rsidRPr="002D0313">
              <w:rPr>
                <w:rFonts w:ascii="Cambria" w:hAnsi="Cambria" w:eastAsiaTheme="minorHAnsi" w:cs="Cambria" w:hint="cs"/>
                <w:sz w:val="28"/>
                <w:szCs w:val="28"/>
                <w:rtl/>
                <w:lang w:val="en-US" w:eastAsia="en-US" w:bidi="ar-SA"/>
              </w:rPr>
              <w:t>Χ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أمام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الخاطئة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FBE4D5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قلي البيض</w:t>
            </w:r>
            <w:r w:rsidR="00BD62A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يعد مثال على التغيرات الكيميائية.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التفاعلات الكيميائية التي تطلق الطاقة تسمى التفاعلات الطاردة للطاقة.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يمكن حساب حجم جسم غير منتظم الشكل عن طريق ضرب الطول </w:t>
            </w:r>
            <w:r>
              <w:rPr>
                <w:rFonts w:ascii="Rockwell Condensed" w:hAnsi="Rockwell Condensed" w:eastAsiaTheme="minorHAnsi" w:cs="mylotus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العرض </w:t>
            </w:r>
            <w:r>
              <w:rPr>
                <w:rFonts w:ascii="Rockwell Condensed" w:hAnsi="Rockwell Condensed" w:eastAsiaTheme="minorHAnsi" w:cs="mylotus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الارتفاع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القواعد مواد جيدة للتنظيف لأنها زلقة وتزيل الزيوت والدهون.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من خصائص الفلزات أنها لامعة وقابلة للثني بسهولة وتوصل الحرارة والكهرباء.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 )</w:t>
            </w:r>
          </w:p>
        </w:tc>
      </w:tr>
      <w:bookmarkEnd w:id="0"/>
    </w:tbl>
    <w:p w:rsidR="00580F3D" w:rsidRP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9C49E1" w:rsidRP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tblpPr w:leftFromText="180" w:rightFromText="180" w:vertAnchor="page" w:horzAnchor="margin" w:tblpY="721"/>
        <w:bidiVisual/>
        <w:tblW w:w="0" w:type="auto"/>
        <w:tblLook w:val="04A0"/>
      </w:tblPr>
      <w:tblGrid>
        <w:gridCol w:w="3481"/>
        <w:gridCol w:w="3482"/>
        <w:gridCol w:w="2067"/>
        <w:gridCol w:w="1416"/>
      </w:tblGrid>
      <w:tr w:rsidTr="002D0313">
        <w:tblPrEx>
          <w:tblW w:w="0" w:type="auto"/>
          <w:tblLook w:val="04A0"/>
        </w:tblPrEx>
        <w:trPr>
          <w:trHeight w:val="454"/>
        </w:trPr>
        <w:tc>
          <w:tcPr>
            <w:tcW w:w="90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32"/>
                <w:szCs w:val="32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ني (أ)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اختار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ي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الإجابة الصحيحة لكل فقرة من الفقرات التالية.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عند وضع الحمض مع القاعدة فإنه يتكون لدينا......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ماء وملح 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ماء وأكسجين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ماء وكلور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المواد التي يتغير لونها عند وجود الحمض أو القاعدة؟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(أ)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ل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عوازل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لك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واشف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(ج) ال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موصلات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أي مما يأتي ليس من الخصائص الفيزيائية للمادة؟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قابلة للاشتعال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القساوة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الكثافة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ما نوع المخلوط المكون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حبيبات الرمل والماء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؟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سبيكة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</w:t>
            </w:r>
            <w:r w:rsidR="00BB7842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غروي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معلق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59690</wp:posOffset>
                  </wp:positionV>
                  <wp:extent cx="1537970" cy="567055"/>
                  <wp:effectExtent l="0" t="0" r="5080" b="4445"/>
                  <wp:wrapNone/>
                  <wp:docPr id="83949336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49336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5-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نوع التفاعل في الشكل الذي أمامك؟</w:t>
            </w:r>
          </w:p>
          <w:p w:rsidR="008C66FC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اتحاد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احلال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8C66FC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تحلل</w:t>
            </w:r>
          </w:p>
        </w:tc>
      </w:tr>
    </w:tbl>
    <w:p w:rsidR="009C49E1" w:rsidRPr="002D0313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DF0F30" w:rsidRPr="00DF0F30" w:rsidP="00DF0F30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2513012</wp:posOffset>
                </wp:positionH>
                <wp:positionV relativeFrom="margin">
                  <wp:posOffset>9234487</wp:posOffset>
                </wp:positionV>
                <wp:extent cx="2162175" cy="771525"/>
                <wp:effectExtent l="0" t="0" r="9525" b="9525"/>
                <wp:wrapSquare wrapText="bothSides"/>
                <wp:docPr id="281894701" name="مستطيل: زوايا قطري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2175" cy="771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313" w:rsidRPr="002D0313" w:rsidP="002D031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D0313" w:rsidRPr="002D0313" w:rsidP="002D031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معلمة المادة/ مها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2" o:spid="_x0000_s1083" style="width:170.25pt;height:60.75pt;margin-top:727.12pt;margin-left:197.87pt;mso-height-percent:0;mso-height-relative:margin;mso-position-horizontal-relative:margin;mso-position-vertical-relative:margin;mso-wrap-distance-bottom:0;mso-wrap-distance-left:9pt;mso-wrap-distance-right:9pt;mso-wrap-distance-top:0;position:absolute;v-text-anchor:middle;z-index:251745280" coordsize="60533,21600" path="m3600,l60533,l60533,l60533,18000l60533,18000c60533,18954,60153,19870,59478,20545l59478,20545c58803,21220,57887,21600,56933,21600l56933,21600l,21600l,21600l,3600l,3600c,2645,379,1729,1054,1054l1054,1054c1729,379,2645,,3600,xe" fillcolor="white" stroked="f" strokecolor="#41719c" strokeweight="1pt">
                <v:textbox>
                  <w:txbxContent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معلمة المادة/ مها الحربي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Sect="00836541">
      <w:footerReference w:type="even" r:id="rId28"/>
      <w:footerReference w:type="default" r:id="rId29"/>
      <w:type w:val="nextPage"/>
      <w:pgSz w:w="11906" w:h="16838" w:code="9"/>
      <w:pgMar w:top="720" w:right="720" w:bottom="0" w:left="720" w:header="709" w:footer="0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Battouta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F1A68"/>
    <w:multiLevelType w:val="hybridMultilevel"/>
    <w:tmpl w:val="5DE453F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A4D7D"/>
    <w:multiLevelType w:val="hybridMultilevel"/>
    <w:tmpl w:val="DFAC7F0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F223D9"/>
    <w:multiLevelType w:val="hybridMultilevel"/>
    <w:tmpl w:val="00FABE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00A63"/>
    <w:multiLevelType w:val="hybridMultilevel"/>
    <w:tmpl w:val="541C48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7"/>
  </w:num>
  <w:num w:numId="4" w16cid:durableId="1012073188">
    <w:abstractNumId w:val="0"/>
  </w:num>
  <w:num w:numId="5" w16cid:durableId="1063219849">
    <w:abstractNumId w:val="5"/>
  </w:num>
  <w:num w:numId="6" w16cid:durableId="1371102982">
    <w:abstractNumId w:val="6"/>
  </w:num>
  <w:num w:numId="7" w16cid:durableId="883323505">
    <w:abstractNumId w:val="4"/>
  </w:num>
  <w:num w:numId="8" w16cid:durableId="18390318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305DA"/>
    <w:rsid w:val="00036222"/>
    <w:rsid w:val="00051A2D"/>
    <w:rsid w:val="00054366"/>
    <w:rsid w:val="00057828"/>
    <w:rsid w:val="00067518"/>
    <w:rsid w:val="000725B4"/>
    <w:rsid w:val="00084578"/>
    <w:rsid w:val="000B5D65"/>
    <w:rsid w:val="000B7218"/>
    <w:rsid w:val="000C744F"/>
    <w:rsid w:val="000D19AA"/>
    <w:rsid w:val="000D583B"/>
    <w:rsid w:val="00130DDD"/>
    <w:rsid w:val="00151F2D"/>
    <w:rsid w:val="00154F64"/>
    <w:rsid w:val="00156E16"/>
    <w:rsid w:val="00165C1A"/>
    <w:rsid w:val="00172802"/>
    <w:rsid w:val="001828C3"/>
    <w:rsid w:val="001C0F31"/>
    <w:rsid w:val="001C1A72"/>
    <w:rsid w:val="001F55A3"/>
    <w:rsid w:val="00212821"/>
    <w:rsid w:val="00274186"/>
    <w:rsid w:val="00280A2B"/>
    <w:rsid w:val="00287DD4"/>
    <w:rsid w:val="002A73ED"/>
    <w:rsid w:val="002B57CD"/>
    <w:rsid w:val="002C4AE2"/>
    <w:rsid w:val="002D0313"/>
    <w:rsid w:val="002E0AE5"/>
    <w:rsid w:val="002E4954"/>
    <w:rsid w:val="002F77A3"/>
    <w:rsid w:val="002F7DD4"/>
    <w:rsid w:val="00340374"/>
    <w:rsid w:val="00343D46"/>
    <w:rsid w:val="00351363"/>
    <w:rsid w:val="003B3966"/>
    <w:rsid w:val="003F1A97"/>
    <w:rsid w:val="00410715"/>
    <w:rsid w:val="004142A1"/>
    <w:rsid w:val="0043670F"/>
    <w:rsid w:val="00441A18"/>
    <w:rsid w:val="004639C8"/>
    <w:rsid w:val="00471749"/>
    <w:rsid w:val="004A7930"/>
    <w:rsid w:val="004B1300"/>
    <w:rsid w:val="004D776D"/>
    <w:rsid w:val="005038AC"/>
    <w:rsid w:val="005152D8"/>
    <w:rsid w:val="00554F64"/>
    <w:rsid w:val="00577322"/>
    <w:rsid w:val="00577EA2"/>
    <w:rsid w:val="00580F3D"/>
    <w:rsid w:val="005F3E58"/>
    <w:rsid w:val="00632EE3"/>
    <w:rsid w:val="006336E6"/>
    <w:rsid w:val="006377E0"/>
    <w:rsid w:val="00643280"/>
    <w:rsid w:val="00665C58"/>
    <w:rsid w:val="006723CB"/>
    <w:rsid w:val="006C4668"/>
    <w:rsid w:val="0070629E"/>
    <w:rsid w:val="0071553A"/>
    <w:rsid w:val="0071584E"/>
    <w:rsid w:val="007718B7"/>
    <w:rsid w:val="007808D5"/>
    <w:rsid w:val="00785A3F"/>
    <w:rsid w:val="007B3794"/>
    <w:rsid w:val="007B64CA"/>
    <w:rsid w:val="007D48FF"/>
    <w:rsid w:val="007E3695"/>
    <w:rsid w:val="00806177"/>
    <w:rsid w:val="00836541"/>
    <w:rsid w:val="008C24B7"/>
    <w:rsid w:val="008C66FC"/>
    <w:rsid w:val="008D67E1"/>
    <w:rsid w:val="009110C3"/>
    <w:rsid w:val="00941C2B"/>
    <w:rsid w:val="00954FF4"/>
    <w:rsid w:val="00974FEA"/>
    <w:rsid w:val="00976F94"/>
    <w:rsid w:val="009C49E1"/>
    <w:rsid w:val="009F0EE6"/>
    <w:rsid w:val="00A0505D"/>
    <w:rsid w:val="00A603F7"/>
    <w:rsid w:val="00A9235C"/>
    <w:rsid w:val="00AA6097"/>
    <w:rsid w:val="00AC509B"/>
    <w:rsid w:val="00AD7C71"/>
    <w:rsid w:val="00AE5B9C"/>
    <w:rsid w:val="00AF1D2C"/>
    <w:rsid w:val="00AF1D44"/>
    <w:rsid w:val="00B12685"/>
    <w:rsid w:val="00B21905"/>
    <w:rsid w:val="00B415B0"/>
    <w:rsid w:val="00B710A7"/>
    <w:rsid w:val="00B739DA"/>
    <w:rsid w:val="00B964DF"/>
    <w:rsid w:val="00B97AF4"/>
    <w:rsid w:val="00BB7842"/>
    <w:rsid w:val="00BD1E9C"/>
    <w:rsid w:val="00BD62AC"/>
    <w:rsid w:val="00C12D28"/>
    <w:rsid w:val="00C21642"/>
    <w:rsid w:val="00C467AC"/>
    <w:rsid w:val="00C55B56"/>
    <w:rsid w:val="00CA1031"/>
    <w:rsid w:val="00D27F4C"/>
    <w:rsid w:val="00DF0F30"/>
    <w:rsid w:val="00E1326F"/>
    <w:rsid w:val="00E165B9"/>
    <w:rsid w:val="00E3368C"/>
    <w:rsid w:val="00ED7B35"/>
    <w:rsid w:val="00EF0247"/>
    <w:rsid w:val="00EF4327"/>
    <w:rsid w:val="00F00C91"/>
    <w:rsid w:val="00F076F3"/>
    <w:rsid w:val="00F92FAD"/>
    <w:rsid w:val="00F93B73"/>
    <w:rsid w:val="00FB71C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footer" Target="footer2.xml" /><Relationship Id="rId24" Type="http://schemas.openxmlformats.org/officeDocument/2006/relationships/footer" Target="footer3.xml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footer" Target="footer4.xml" /><Relationship Id="rId29" Type="http://schemas.openxmlformats.org/officeDocument/2006/relationships/footer" Target="footer5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امل</dc:creator>
  <cp:lastModifiedBy>امل بنت العمري</cp:lastModifiedBy>
  <cp:revision>3</cp:revision>
  <cp:lastPrinted>2024-04-15T17:51:00Z</cp:lastPrinted>
  <dcterms:created xsi:type="dcterms:W3CDTF">2024-03-22T06:37:00Z</dcterms:created>
  <dcterms:modified xsi:type="dcterms:W3CDTF">2024-04-15T17:51:00Z</dcterms:modified>
</cp:coreProperties>
</file>