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1873E650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870D4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870D4F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E6DFED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6DFED"/>
            <w:vAlign w:val="center"/>
          </w:tcPr>
          <w:p w:rsidR="00BF47A0" w:rsidRPr="00D91A6E" w:rsidP="00BF47A0" w14:paraId="6FA91B78" w14:textId="499BE069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00E67486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- ضع المصطلح المناسب أمام المعنى المناسب: </w:t>
      </w:r>
      <w:r w:rsidRPr="00335510">
        <w:rPr>
          <w:rFonts w:ascii="Calibri" w:hAnsi="Calibri" w:cs="Calibri"/>
          <w:rtl/>
          <w:lang w:bidi="ar-EG"/>
        </w:rPr>
        <w:t>(</w:t>
      </w:r>
      <w:r w:rsidR="00602520">
        <w:rPr>
          <w:rFonts w:ascii="Calibri" w:hAnsi="Calibri" w:cs="Calibri" w:hint="cs"/>
          <w:rtl/>
          <w:lang w:bidi="ar-EG"/>
        </w:rPr>
        <w:t xml:space="preserve"> التراويح</w:t>
      </w:r>
      <w:r w:rsidR="00602520">
        <w:rPr>
          <w:rFonts w:ascii="Calibri" w:hAnsi="Calibri" w:cs="Calibri" w:hint="cs"/>
          <w:rtl/>
          <w:lang w:bidi="ar-EG"/>
        </w:rPr>
        <w:t xml:space="preserve"> / </w:t>
      </w:r>
      <w:r w:rsidR="008963EE">
        <w:rPr>
          <w:rFonts w:ascii="Calibri" w:hAnsi="Calibri" w:cs="Calibri" w:hint="cs"/>
          <w:rtl/>
          <w:lang w:bidi="ar-EG"/>
        </w:rPr>
        <w:t>التوكل /</w:t>
      </w:r>
      <w:r w:rsidR="00BC7751">
        <w:rPr>
          <w:rFonts w:ascii="Calibri" w:hAnsi="Calibri" w:cs="Calibri" w:hint="cs"/>
          <w:rtl/>
          <w:lang w:bidi="ar-EG"/>
        </w:rPr>
        <w:t xml:space="preserve"> الرجاء / </w:t>
      </w:r>
      <w:r w:rsidR="00BC7751">
        <w:rPr>
          <w:rFonts w:ascii="Calibri" w:hAnsi="Calibri" w:cs="Calibri" w:hint="cs"/>
          <w:rtl/>
          <w:lang w:bidi="ar-EG"/>
        </w:rPr>
        <w:t>التطوع )</w:t>
      </w:r>
    </w:p>
    <w:p w:rsidR="00CC588A" w:rsidRPr="00335510" w:rsidP="009D7641" w14:paraId="16C8FDEC" w14:textId="6E2A861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</w: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 xml:space="preserve">طمع العبد في فضل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الله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 xml:space="preserve"> ورحمته وكرمه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ومغفرته .</w:t>
      </w:r>
    </w:p>
    <w:p w:rsidR="00CC588A" w:rsidRPr="00335510" w:rsidP="003765EA" w14:paraId="37C1F7D0" w14:textId="0A83679C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>(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 xml:space="preserve">ما يفعله المسلم من الأمور المشروعة غير الواجبة </w: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>عليه .</w:t>
      </w:r>
    </w:p>
    <w:p w:rsidR="00CC588A" w:rsidRPr="00335510" w:rsidP="009D7641" w14:paraId="4658A2C5" w14:textId="25551950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BC7751">
        <w:rPr>
          <w:rFonts w:ascii="Calibri" w:hAnsi="Calibri" w:cs="Calibri"/>
          <w:noProof/>
          <w:color w:val="538135" w:themeColor="accent6" w:themeShade="BF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</w:t>
      </w:r>
      <w:r w:rsidRPr="00BC7751" w:rsidR="0004600B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  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 </w:t>
      </w:r>
      <w:r w:rsidR="008168C1">
        <w:rPr>
          <w:rFonts w:ascii="Calibri" w:hAnsi="Calibri" w:cs="Calibri" w:hint="cs"/>
          <w:color w:val="538135" w:themeColor="accent6" w:themeShade="BF"/>
          <w:rtl/>
          <w:lang w:bidi="ar-EG"/>
        </w:rPr>
        <w:t xml:space="preserve">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 xml:space="preserve">صلاة الليل في رمضان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>جماعة .</w:t>
      </w:r>
    </w:p>
    <w:p w:rsidR="003765EA" w:rsidRPr="003765EA" w:rsidP="00261F8D" w14:paraId="7519A6FE" w14:textId="60A09BBA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lang w:bidi="ar-EG"/>
        </w:rPr>
      </w:pP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(  </w:t>
      </w:r>
      <w:r w:rsidRPr="00BC7751">
        <w:rPr>
          <w:rFonts w:ascii="Calibri" w:hAnsi="Calibri" w:cs="Calibri"/>
          <w:color w:val="538135" w:themeColor="accent6" w:themeShade="BF"/>
          <w:sz w:val="24"/>
          <w:szCs w:val="24"/>
          <w:rtl/>
          <w:lang w:bidi="ar-EG"/>
        </w:rPr>
        <w:t xml:space="preserve">  </w:t>
      </w:r>
      <w:r w:rsidRPr="00BC7751" w:rsidR="00984196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BC7751" w:rsidR="00CC626B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</w:t>
      </w:r>
      <w:r w:rsidRPr="00BC7751" w:rsidR="0004600B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 </w:t>
      </w:r>
      <w:r w:rsidR="008168C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</w:t>
      </w:r>
      <w:r w:rsidR="008168C1">
        <w:rPr>
          <w:rFonts w:ascii="Calibri" w:hAnsi="Calibri" w:cs="Calibri" w:hint="cs"/>
          <w:color w:val="538135" w:themeColor="accent6" w:themeShade="BF"/>
          <w:sz w:val="24"/>
          <w:szCs w:val="24"/>
          <w:rtl/>
          <w:lang w:bidi="ar-EG"/>
        </w:rPr>
        <w:t xml:space="preserve">  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>)</w:t>
      </w:r>
      <w:r w:rsidRPr="003765EA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8963EE">
        <w:rPr>
          <w:rFonts w:ascii="Calibri" w:hAnsi="Calibri" w:cs="Calibri" w:hint="cs"/>
          <w:rtl/>
          <w:lang w:bidi="ar-EG"/>
        </w:rPr>
        <w:t>اعتماد القلب على الله في حصول مطلوب أو دفع مكروه.</w:t>
      </w:r>
    </w:p>
    <w:p w:rsidR="00CC588A" w:rsidRPr="003765EA" w:rsidP="00261F8D" w14:paraId="77DCF435" w14:textId="522874E7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rtl/>
          <w:lang w:bidi="ar-EG"/>
        </w:rPr>
      </w:pPr>
      <w:r w:rsidRPr="003765EA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paraId="72918F9C" w14:textId="4CAA92A1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حكم النافلة </w:t>
      </w:r>
      <w:r>
        <w:rPr>
          <w:rFonts w:ascii="Calibri" w:hAnsi="Calibri" w:cs="Calibri" w:hint="cs"/>
          <w:sz w:val="24"/>
          <w:szCs w:val="24"/>
          <w:rtl/>
          <w:lang w:bidi="ar-EG"/>
        </w:rPr>
        <w:t>إذا  أقيمت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الصلاة </w:t>
      </w:r>
      <w:r w:rsidRPr="008168C1" w:rsid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.........................</w:t>
      </w:r>
      <w:r w:rsidRPr="008168C1" w:rsidR="0004600B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</w:t>
      </w:r>
    </w:p>
    <w:p w:rsidR="00CC588A" w:rsidRPr="008168C1" w:rsidP="00B67409" w14:paraId="6BD27544" w14:textId="758D24C2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>المراد بكلمة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>"  والله</w:t>
      </w:r>
      <w:r w:rsidR="00602520">
        <w:rPr>
          <w:rFonts w:ascii="Calibri" w:hAnsi="Calibri" w:cs="Calibri" w:hint="cs"/>
          <w:sz w:val="24"/>
          <w:szCs w:val="24"/>
          <w:rtl/>
          <w:lang w:bidi="ar-EG"/>
        </w:rPr>
        <w:t xml:space="preserve"> لا يؤمن " في الحديث 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8168C1" w:rsidR="0004600B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</w:t>
      </w:r>
      <w:r w:rsidRPr="008168C1" w:rsid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................</w:t>
      </w:r>
      <w:r w:rsidRPr="008168C1" w:rsidR="001A3447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</w:t>
      </w:r>
    </w:p>
    <w:p w:rsidR="00335510" w:rsidRPr="009D7641" w:rsidP="009D7641" w14:paraId="4C04640B" w14:textId="1653EE84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C7751">
        <w:rPr>
          <w:rFonts w:ascii="Calibri" w:hAnsi="Calibri" w:cs="Calibri" w:hint="cs"/>
          <w:sz w:val="24"/>
          <w:szCs w:val="24"/>
          <w:rtl/>
          <w:lang w:bidi="ar-EG"/>
        </w:rPr>
        <w:t xml:space="preserve">محبة المرء المسلم لما فيه من الإيمان وخصال الخير والتقوى هو </w:t>
      </w:r>
      <w:r w:rsidRPr="008168C1" w:rsidR="00BC775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...........</w:t>
      </w:r>
      <w:r w:rsidRPr="008168C1" w:rsidR="008168C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.......</w:t>
      </w:r>
      <w:r w:rsidRPr="008168C1" w:rsidR="00BC7751">
        <w:rPr>
          <w:rFonts w:ascii="Calibri" w:hAnsi="Calibri" w:cs="Calibri" w:hint="cs"/>
          <w:color w:val="000000" w:themeColor="text1"/>
          <w:sz w:val="24"/>
          <w:szCs w:val="24"/>
          <w:rtl/>
          <w:lang w:bidi="ar-EG"/>
        </w:rPr>
        <w:t>....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P="00D75152" w14:paraId="1649C3D8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p w:rsidR="00CD7EA3" w:rsidRPr="00335510" w:rsidP="00D75152" w14:paraId="12FCF510" w14:textId="77777777">
      <w:pPr>
        <w:rPr>
          <w:rFonts w:ascii="Calibri" w:hAnsi="Calibri" w:cs="Calibri"/>
          <w:rtl/>
          <w:lang w:bidi="ar-EG"/>
        </w:rPr>
      </w:pPr>
    </w:p>
    <w:tbl>
      <w:tblPr>
        <w:tblStyle w:val="TableGrid"/>
        <w:bidiVisual/>
        <w:tblW w:w="10579" w:type="dxa"/>
        <w:tblInd w:w="-113" w:type="dxa"/>
        <w:tblLook w:val="04A0"/>
      </w:tblPr>
      <w:tblGrid>
        <w:gridCol w:w="3262"/>
        <w:gridCol w:w="3689"/>
        <w:gridCol w:w="3628"/>
      </w:tblGrid>
      <w:tr w14:paraId="3A2133E3" w14:textId="77777777" w:rsidTr="00CD7EA3">
        <w:tblPrEx>
          <w:tblW w:w="10579" w:type="dxa"/>
          <w:tblInd w:w="-113" w:type="dxa"/>
          <w:tblLook w:val="04A0"/>
        </w:tblPrEx>
        <w:tc>
          <w:tcPr>
            <w:tcW w:w="10577" w:type="dxa"/>
            <w:gridSpan w:val="3"/>
            <w:shd w:val="clear" w:color="auto" w:fill="D9D9D9" w:themeFill="background1" w:themeFillShade="D9"/>
          </w:tcPr>
          <w:p w:rsidR="004D19AB" w:rsidRPr="00335510" w:rsidP="004D19AB" w14:paraId="4F16D61F" w14:textId="23649E06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3765EA">
              <w:rPr>
                <w:rFonts w:ascii="Calibri" w:hAnsi="Calibri" w:cs="Calibri" w:hint="cs"/>
                <w:rtl/>
              </w:rPr>
              <w:t xml:space="preserve">من سنن العيدين </w:t>
            </w:r>
          </w:p>
        </w:tc>
      </w:tr>
      <w:tr w14:paraId="66052C89" w14:textId="77777777" w:rsidTr="008168C1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4D19AB" w:rsidRPr="00335510" w:rsidP="00580FDE" w14:paraId="26D05007" w14:textId="43BB1E4A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</w:t>
            </w:r>
            <w:r w:rsidR="003765EA">
              <w:rPr>
                <w:rFonts w:ascii="Calibri" w:hAnsi="Calibri" w:cs="Calibri" w:hint="cs"/>
                <w:rtl/>
              </w:rPr>
              <w:t xml:space="preserve">لصيام </w:t>
            </w:r>
          </w:p>
        </w:tc>
        <w:tc>
          <w:tcPr>
            <w:tcW w:w="3689" w:type="dxa"/>
          </w:tcPr>
          <w:p w:rsidR="004D19AB" w:rsidRPr="00335510" w:rsidP="00580FDE" w14:paraId="209AD7BD" w14:textId="133E6A1C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3765EA">
              <w:rPr>
                <w:rFonts w:ascii="Calibri" w:hAnsi="Calibri" w:cs="Calibri" w:hint="cs"/>
                <w:rtl/>
              </w:rPr>
              <w:t xml:space="preserve">الذهاب من طريق واحد 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28" w:type="dxa"/>
            <w:shd w:val="clear" w:color="auto" w:fill="auto"/>
          </w:tcPr>
          <w:p w:rsidR="004D19AB" w:rsidRPr="00335510" w:rsidP="00580FDE" w14:paraId="6F53342A" w14:textId="3DAEDF9E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  <w:r w:rsidRPr="008168C1" w:rsidR="003765EA">
              <w:rPr>
                <w:rFonts w:ascii="Calibri" w:hAnsi="Calibri" w:cs="Calibri" w:hint="cs"/>
                <w:rtl/>
              </w:rPr>
              <w:t>الاغتسال والتطيب</w:t>
            </w:r>
            <w:r w:rsidR="00895EE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E40CCCA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8963EE" w:rsidP="00D62AEE" w14:paraId="6F8A7895" w14:textId="736653A8">
            <w:pPr>
              <w:rPr>
                <w:rFonts w:ascii="Calibri" w:hAnsi="Calibri" w:cs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>2</w:t>
            </w:r>
            <w:r w:rsidRPr="008963EE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8963EE" w:rsidR="004209E7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Pr="008963EE" w:rsidR="00895EE5">
              <w:rPr>
                <w:rFonts w:ascii="Calibri" w:hAnsi="Calibri" w:cs="Calibri" w:hint="cs"/>
                <w:shd w:val="clear" w:color="auto" w:fill="D9D9D9" w:themeFill="background1" w:themeFillShade="D9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الخوف من عدو هو خوف </w:t>
            </w:r>
          </w:p>
        </w:tc>
      </w:tr>
      <w:tr w14:paraId="4FA1E526" w14:textId="77777777" w:rsidTr="008168C1">
        <w:tblPrEx>
          <w:tblW w:w="10579" w:type="dxa"/>
          <w:tblInd w:w="-113" w:type="dxa"/>
          <w:tblLook w:val="04A0"/>
        </w:tblPrEx>
        <w:tc>
          <w:tcPr>
            <w:tcW w:w="3262" w:type="dxa"/>
            <w:shd w:val="clear" w:color="auto" w:fill="auto"/>
          </w:tcPr>
          <w:p w:rsidR="00D75152" w:rsidRPr="008963EE" w:rsidP="00CD7EA3" w14:paraId="06FD2127" w14:textId="00F6607F">
            <w:pPr>
              <w:jc w:val="center"/>
              <w:rPr>
                <w:rFonts w:ascii="Calibri" w:hAnsi="Calibri" w:cs="Calibri"/>
                <w:color w:val="365F91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أ </w:t>
            </w:r>
            <w:r w:rsidRPr="00492A05" w:rsidR="006A36E1">
              <w:rPr>
                <w:rFonts w:ascii="Calibri" w:hAnsi="Calibri" w:cs="Calibri"/>
                <w:rtl/>
              </w:rPr>
              <w:t>–</w:t>
            </w:r>
            <w:r w:rsidRPr="00492A05">
              <w:rPr>
                <w:rFonts w:ascii="Calibri" w:hAnsi="Calibri" w:cs="Calibri"/>
                <w:rtl/>
              </w:rPr>
              <w:t xml:space="preserve"> </w:t>
            </w:r>
            <w:r w:rsidRPr="00492A05" w:rsidR="008963EE">
              <w:rPr>
                <w:rFonts w:ascii="Calibri" w:hAnsi="Calibri" w:cs="Calibri" w:hint="cs"/>
                <w:rtl/>
              </w:rPr>
              <w:t>طبيعي</w:t>
            </w:r>
            <w:r w:rsidRPr="008963EE" w:rsidR="008963EE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  <w:shd w:val="clear" w:color="auto" w:fill="auto"/>
          </w:tcPr>
          <w:p w:rsidR="00D75152" w:rsidRPr="008963EE" w:rsidP="00580FDE" w14:paraId="37ED7863" w14:textId="54000219">
            <w:pPr>
              <w:jc w:val="center"/>
              <w:rPr>
                <w:rFonts w:ascii="Calibri" w:hAnsi="Calibri" w:cs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ب – </w:t>
            </w:r>
            <w:r w:rsidRPr="008963EE" w:rsidR="008963EE">
              <w:rPr>
                <w:rFonts w:ascii="Calibri" w:hAnsi="Calibri" w:cs="Calibri" w:hint="cs"/>
                <w:rtl/>
              </w:rPr>
              <w:t xml:space="preserve">محرم </w:t>
            </w:r>
          </w:p>
        </w:tc>
        <w:tc>
          <w:tcPr>
            <w:tcW w:w="3628" w:type="dxa"/>
            <w:shd w:val="clear" w:color="auto" w:fill="auto"/>
          </w:tcPr>
          <w:p w:rsidR="00D75152" w:rsidRPr="008963EE" w:rsidP="00580FDE" w14:paraId="2C302FAE" w14:textId="256F6B47">
            <w:pPr>
              <w:jc w:val="center"/>
              <w:rPr>
                <w:rFonts w:ascii="Calibri" w:hAnsi="Calibri" w:cs="Calibri"/>
                <w:rtl/>
              </w:rPr>
            </w:pPr>
            <w:r w:rsidRPr="008963EE">
              <w:rPr>
                <w:rFonts w:ascii="Calibri" w:hAnsi="Calibri" w:cs="Calibri"/>
                <w:rtl/>
              </w:rPr>
              <w:t xml:space="preserve">جـ - </w:t>
            </w:r>
            <w:r w:rsidRPr="008963EE" w:rsidR="008963EE">
              <w:rPr>
                <w:rFonts w:ascii="Calibri" w:hAnsi="Calibri" w:cs="Calibri" w:hint="cs"/>
                <w:rtl/>
              </w:rPr>
              <w:t xml:space="preserve">شركي </w:t>
            </w:r>
          </w:p>
        </w:tc>
      </w:tr>
      <w:tr w14:paraId="1C04B156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 w:themeFill="background2"/>
          </w:tcPr>
          <w:p w:rsidR="00D75152" w:rsidRPr="00335510" w:rsidP="00D62AEE" w14:paraId="10E0D2D3" w14:textId="43048E08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BC7751">
              <w:rPr>
                <w:rFonts w:ascii="Calibri" w:hAnsi="Calibri" w:cs="Calibri" w:hint="cs"/>
                <w:rtl/>
              </w:rPr>
              <w:t xml:space="preserve"> محبة أحد مثل محبة الله حكمها </w:t>
            </w:r>
          </w:p>
        </w:tc>
      </w:tr>
      <w:tr w14:paraId="5B572210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D75152" w:rsidRPr="00335510" w:rsidP="00580FDE" w14:paraId="7B13EB0F" w14:textId="123CE1B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جائز </w:t>
            </w:r>
          </w:p>
        </w:tc>
        <w:tc>
          <w:tcPr>
            <w:tcW w:w="3689" w:type="dxa"/>
            <w:shd w:val="clear" w:color="auto" w:fill="auto"/>
          </w:tcPr>
          <w:p w:rsidR="00D75152" w:rsidRPr="00335510" w:rsidP="00580FDE" w14:paraId="462D8ED7" w14:textId="5F2DA5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مكروه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580FDE" w14:paraId="5CCDB9A0" w14:textId="23C8893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BC7751">
              <w:rPr>
                <w:rFonts w:ascii="Calibri" w:hAnsi="Calibri" w:cs="Calibri" w:hint="cs"/>
                <w:rtl/>
              </w:rPr>
              <w:t xml:space="preserve">شرك أكبر </w:t>
            </w:r>
          </w:p>
        </w:tc>
      </w:tr>
      <w:bookmarkEnd w:id="2"/>
      <w:tr w14:paraId="2036832F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:rsidR="00D75152" w:rsidRPr="00580FDE" w:rsidP="00580FDE" w14:paraId="38C2B214" w14:textId="21970224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 xml:space="preserve">تحريم إلحاق الأذى بالآخرين مثل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C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D75152" w:rsidRPr="00174B42" w:rsidP="00602520" w14:paraId="66535459" w14:textId="474380A5">
            <w:pPr>
              <w:pStyle w:val="ListParagraph"/>
              <w:ind w:left="1080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أ-</w:t>
            </w:r>
            <w:r w:rsidR="008963EE">
              <w:rPr>
                <w:rFonts w:ascii="Calibri" w:hAnsi="Calibri" w:cs="Calibri" w:hint="cs"/>
                <w:rtl/>
              </w:rPr>
              <w:t>التسامح</w:t>
            </w:r>
          </w:p>
        </w:tc>
        <w:tc>
          <w:tcPr>
            <w:tcW w:w="3689" w:type="dxa"/>
            <w:shd w:val="clear" w:color="auto" w:fill="auto"/>
          </w:tcPr>
          <w:p w:rsidR="00D75152" w:rsidRPr="00602520" w:rsidP="00602520" w14:paraId="25D7D5F7" w14:textId="7DAAA43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ب-</w:t>
            </w:r>
            <w:r w:rsidR="008963EE">
              <w:rPr>
                <w:rFonts w:ascii="Calibri" w:hAnsi="Calibri" w:cs="Calibri" w:hint="cs"/>
                <w:sz w:val="20"/>
                <w:szCs w:val="20"/>
                <w:rtl/>
              </w:rPr>
              <w:t xml:space="preserve">الاعتداء 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580FDE" w14:paraId="64383354" w14:textId="0D161D4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8963EE">
              <w:rPr>
                <w:rFonts w:ascii="Calibri" w:hAnsi="Calibri" w:cs="Calibri" w:hint="cs"/>
                <w:rtl/>
              </w:rPr>
              <w:t xml:space="preserve">الكرم 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37C7860A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610FBD" w:rsidP="00610FBD" w14:paraId="77DB6BE7" w14:textId="021F46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حكم سجود التلاوة </w:t>
            </w:r>
          </w:p>
        </w:tc>
      </w:tr>
      <w:tr w14:paraId="244B6B11" w14:textId="77777777" w:rsidTr="008168C1">
        <w:tblPrEx>
          <w:tblW w:w="10579" w:type="dxa"/>
          <w:tblInd w:w="-113" w:type="dxa"/>
          <w:tblLook w:val="04A0"/>
        </w:tblPrEx>
        <w:tc>
          <w:tcPr>
            <w:tcW w:w="3262" w:type="dxa"/>
            <w:shd w:val="clear" w:color="auto" w:fill="auto"/>
          </w:tcPr>
          <w:p w:rsidR="00D75152" w:rsidRPr="00174B42" w:rsidP="00895EE5" w14:paraId="7C6DF0B1" w14:textId="31B2F137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سنة مؤكدة </w:t>
            </w:r>
          </w:p>
        </w:tc>
        <w:tc>
          <w:tcPr>
            <w:tcW w:w="3689" w:type="dxa"/>
            <w:shd w:val="clear" w:color="auto" w:fill="auto"/>
          </w:tcPr>
          <w:p w:rsidR="00D75152" w:rsidRPr="00174B42" w:rsidP="00580FDE" w14:paraId="20B7A5F2" w14:textId="47BB0569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واجب </w:t>
            </w:r>
          </w:p>
        </w:tc>
        <w:tc>
          <w:tcPr>
            <w:tcW w:w="3628" w:type="dxa"/>
            <w:shd w:val="clear" w:color="auto" w:fill="auto"/>
          </w:tcPr>
          <w:p w:rsidR="00D75152" w:rsidRPr="00174B42" w:rsidP="00580FDE" w14:paraId="40660144" w14:textId="07104200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color w:val="000000" w:themeColor="text1"/>
                <w:rtl/>
              </w:rPr>
              <w:t xml:space="preserve"> مكروه</w:t>
            </w:r>
          </w:p>
        </w:tc>
      </w:tr>
      <w:tr w14:paraId="34CDFBBF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D9D9D9" w:themeFill="background1" w:themeFillShade="D9"/>
          </w:tcPr>
          <w:p w:rsidR="00D75152" w:rsidRPr="00335510" w:rsidP="00D62AEE" w14:paraId="460123FA" w14:textId="6652EDF9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</w:rPr>
              <w:t xml:space="preserve">الصحابي الذي </w:t>
            </w:r>
            <w:r w:rsidR="00602520">
              <w:rPr>
                <w:rFonts w:ascii="Calibri" w:hAnsi="Calibri" w:cs="Calibri" w:hint="cs"/>
                <w:rtl/>
              </w:rPr>
              <w:t>كنيته  أبو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  <w:r w:rsidR="00602520">
              <w:rPr>
                <w:rFonts w:ascii="Calibri" w:hAnsi="Calibri" w:cs="Calibri" w:hint="cs"/>
                <w:rtl/>
              </w:rPr>
              <w:t>شريح  هو</w:t>
            </w:r>
            <w:r w:rsidR="00602520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557CB14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D75152" w:rsidRPr="00335510" w:rsidP="00602520" w14:paraId="5D3FA4A1" w14:textId="4D6549AD">
            <w:pPr>
              <w:pStyle w:val="ListParagraph"/>
              <w:spacing w:after="0" w:line="240" w:lineRule="auto"/>
              <w:ind w:left="600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أ-عبد الله القرشي رضي الله عنه </w:t>
            </w:r>
          </w:p>
        </w:tc>
        <w:tc>
          <w:tcPr>
            <w:tcW w:w="3689" w:type="dxa"/>
            <w:shd w:val="clear" w:color="auto" w:fill="auto"/>
          </w:tcPr>
          <w:p w:rsidR="00D75152" w:rsidRPr="00335510" w:rsidP="00580FDE" w14:paraId="6D9B90F3" w14:textId="7F2F746F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602520">
              <w:rPr>
                <w:rFonts w:ascii="Calibri" w:hAnsi="Calibri" w:cs="Calibri" w:hint="cs"/>
                <w:rtl/>
              </w:rPr>
              <w:t xml:space="preserve">عبد الرحمن الدوسي رضي الله عنه </w:t>
            </w:r>
          </w:p>
        </w:tc>
        <w:tc>
          <w:tcPr>
            <w:tcW w:w="3628" w:type="dxa"/>
            <w:shd w:val="clear" w:color="auto" w:fill="auto"/>
          </w:tcPr>
          <w:p w:rsidR="00D75152" w:rsidRPr="00335510" w:rsidP="00580FDE" w14:paraId="041499AA" w14:textId="44500FD6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602520">
              <w:rPr>
                <w:rFonts w:ascii="Calibri" w:hAnsi="Calibri" w:cs="Calibri" w:hint="cs"/>
                <w:rtl/>
              </w:rPr>
              <w:t>خويلد الخزاعي رضي الله عنه</w:t>
            </w:r>
          </w:p>
        </w:tc>
      </w:tr>
      <w:tr w14:paraId="7FC34B38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 w:themeFill="background2"/>
          </w:tcPr>
          <w:p w:rsidR="00B67409" w:rsidRPr="00335510" w:rsidP="00580FDE" w14:paraId="0D43DEB4" w14:textId="6529A7F4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602520">
              <w:rPr>
                <w:rFonts w:ascii="Calibri" w:hAnsi="Calibri" w:cs="Calibri" w:hint="cs"/>
                <w:rtl/>
                <w:lang w:bidi="ar-EG"/>
              </w:rPr>
              <w:t xml:space="preserve">من شروط صحة صلاة الجمعة </w:t>
            </w:r>
          </w:p>
        </w:tc>
      </w:tr>
      <w:tr w14:paraId="78A0FA43" w14:textId="77777777" w:rsidTr="008168C1">
        <w:tblPrEx>
          <w:tblW w:w="10579" w:type="dxa"/>
          <w:tblInd w:w="-113" w:type="dxa"/>
          <w:tblLook w:val="04A0"/>
        </w:tblPrEx>
        <w:trPr>
          <w:trHeight w:val="327"/>
        </w:trPr>
        <w:tc>
          <w:tcPr>
            <w:tcW w:w="3262" w:type="dxa"/>
            <w:shd w:val="clear" w:color="auto" w:fill="auto"/>
          </w:tcPr>
          <w:p w:rsidR="00B67409" w:rsidRPr="00B67409" w:rsidP="00580FDE" w14:paraId="6A8EBB87" w14:textId="4ADA431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602520">
              <w:rPr>
                <w:rFonts w:ascii="Calibri" w:hAnsi="Calibri" w:cs="Calibri" w:hint="cs"/>
                <w:rtl/>
              </w:rPr>
              <w:t xml:space="preserve">الوقت </w:t>
            </w:r>
          </w:p>
        </w:tc>
        <w:tc>
          <w:tcPr>
            <w:tcW w:w="3689" w:type="dxa"/>
            <w:shd w:val="clear" w:color="auto" w:fill="auto"/>
          </w:tcPr>
          <w:p w:rsidR="00B67409" w:rsidRPr="00335510" w:rsidP="00580FDE" w14:paraId="00BD0F93" w14:textId="7A38F5B4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602520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الاغتسال </w:t>
            </w:r>
          </w:p>
        </w:tc>
        <w:tc>
          <w:tcPr>
            <w:tcW w:w="3628" w:type="dxa"/>
            <w:shd w:val="clear" w:color="auto" w:fill="auto"/>
          </w:tcPr>
          <w:p w:rsidR="00B67409" w:rsidRPr="00335510" w:rsidP="00580FDE" w14:paraId="700B3299" w14:textId="430E7DA3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602520">
              <w:rPr>
                <w:rFonts w:ascii="Calibri" w:hAnsi="Calibri" w:cs="Calibri" w:hint="cs"/>
                <w:rtl/>
              </w:rPr>
              <w:t xml:space="preserve">التطيب </w:t>
            </w:r>
          </w:p>
        </w:tc>
      </w:tr>
      <w:tr w14:paraId="53469E27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 w:themeFill="background2"/>
          </w:tcPr>
          <w:p w:rsidR="00B67409" w:rsidRPr="00335510" w:rsidP="00580FDE" w14:paraId="225FE0FA" w14:textId="2E489111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8963EE">
              <w:rPr>
                <w:rFonts w:ascii="Calibri" w:hAnsi="Calibri" w:cs="Calibri" w:hint="cs"/>
                <w:rtl/>
              </w:rPr>
              <w:t>قال</w:t>
            </w:r>
            <w:r w:rsidR="008963EE">
              <w:rPr>
                <w:rFonts w:ascii="Calibri" w:hAnsi="Calibri" w:cs="Calibri" w:hint="cs"/>
                <w:rtl/>
              </w:rPr>
              <w:t xml:space="preserve"> تعالى" ولقد ءاتينا .................... الحكمة " من الذي أعطال الله الحكمة في الآية  </w:t>
            </w:r>
          </w:p>
        </w:tc>
      </w:tr>
      <w:tr w14:paraId="7BCC8F4D" w14:textId="77777777" w:rsidTr="008168C1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  <w:shd w:val="clear" w:color="auto" w:fill="auto"/>
          </w:tcPr>
          <w:p w:rsidR="00B67409" w:rsidRPr="00335510" w:rsidP="00B23DFC" w14:paraId="0229AD84" w14:textId="78DBA1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لقمان</w:t>
            </w:r>
          </w:p>
        </w:tc>
        <w:tc>
          <w:tcPr>
            <w:tcW w:w="3689" w:type="dxa"/>
            <w:shd w:val="clear" w:color="auto" w:fill="auto"/>
          </w:tcPr>
          <w:p w:rsidR="00B67409" w:rsidRPr="00335510" w:rsidP="00580FDE" w14:paraId="13F25255" w14:textId="3119116C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عيسى</w:t>
            </w:r>
          </w:p>
        </w:tc>
        <w:tc>
          <w:tcPr>
            <w:tcW w:w="3628" w:type="dxa"/>
          </w:tcPr>
          <w:p w:rsidR="00B67409" w:rsidRPr="00335510" w:rsidP="00580FDE" w14:paraId="524D5541" w14:textId="60EB6CE2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8963EE">
              <w:rPr>
                <w:rFonts w:ascii="Calibri" w:hAnsi="Calibri" w:cs="Calibri" w:hint="cs"/>
                <w:rtl/>
              </w:rPr>
              <w:t>نوح</w:t>
            </w:r>
          </w:p>
        </w:tc>
      </w:tr>
    </w:tbl>
    <w:bookmarkEnd w:id="0"/>
    <w:bookmarkEnd w:id="1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D2634B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BF47A0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294034761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0" type="#_x0000_t202" style="width:50.25pt;height:39.75pt;margin-top:1pt;margin-left:7.5pt;mso-wrap-distance-bottom:0;mso-wrap-distance-left:9pt;mso-wrap-distance-right:9pt;mso-wrap-distance-top:0;position:absolute;v-text-anchor:middle;z-index:251678720" fillcolor="white" stroked="t" strokecolor="black" strokeweight="1pt">
                <v:textbox>
                  <w:txbxContent>
                    <w:p w:rsidR="00D12BE4" w:rsidP="00D12BE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6760376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39808" fillcolor="white" stroked="f" strokeweight="0.75pt">
                <v:textbox>
                  <w:txbxContent>
                    <w:p w:rsidR="00BF47A0" w:rsidRPr="00335510" w:rsidP="00BF47A0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494585339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585339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textId="21409973"/>
    <w:p w:rsidR="00BF47A0" w14:textId="6DC66398"/>
    <w:p w:rsidR="00BF47A0" w14:textId="77777777"/>
    <w:p w:rsidR="00BF47A0" w:rsidP="00BF47A0" w14:textId="03FB1D02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E252FB">
        <w:rPr>
          <w:rFonts w:ascii="Calibri" w:hAnsi="Calibri" w:cs="Calibri" w:hint="cs"/>
          <w:rtl/>
        </w:rPr>
        <w:t>الثالث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1445هـ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7" w14:textId="77777777" w:rsidTr="003937B0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FFF2CC"/>
            <w:vAlign w:val="center"/>
          </w:tcPr>
          <w:p w:rsidR="00BF47A0" w:rsidRPr="00D91A6E" w:rsidP="00BF47A0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FFF2CC"/>
            <w:vAlign w:val="center"/>
          </w:tcPr>
          <w:p w:rsidR="00BF47A0" w:rsidRPr="00D91A6E" w:rsidP="00BF47A0" w14:textId="499BE069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>
              <w:rPr>
                <w:rFonts w:ascii="Calibri" w:hAnsi="Calibri" w:cs="Calibri" w:hint="cs"/>
                <w:color w:val="833C0B" w:themeColor="accent2" w:themeShade="80"/>
                <w:rtl/>
              </w:rPr>
              <w:t>الأول</w:t>
            </w: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 متوسط </w:t>
            </w:r>
          </w:p>
        </w:tc>
      </w:tr>
      <w:tr w14:paraId="5B09A7D0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textId="691055BF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E252FB">
        <w:rPr>
          <w:rFonts w:ascii="Calibri" w:hAnsi="Calibri" w:cs="Calibri" w:hint="cs"/>
          <w:rtl/>
          <w:lang w:bidi="ar-EG"/>
        </w:rPr>
        <w:t>الخوف المحرم</w:t>
      </w:r>
      <w:r w:rsidR="007E0FC5">
        <w:rPr>
          <w:rFonts w:ascii="Calibri" w:hAnsi="Calibri" w:cs="Calibri" w:hint="cs"/>
          <w:rtl/>
          <w:lang w:bidi="ar-EG"/>
        </w:rPr>
        <w:t xml:space="preserve"> 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   </w:t>
      </w:r>
      <w:r w:rsidR="00E252FB">
        <w:rPr>
          <w:rFonts w:ascii="Calibri" w:hAnsi="Calibri" w:cs="Calibri" w:hint="cs"/>
          <w:rtl/>
          <w:lang w:bidi="ar-EG"/>
        </w:rPr>
        <w:t>الرجاء</w:t>
      </w:r>
      <w:r w:rsidR="00C20C0F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-</w:t>
      </w:r>
      <w:r w:rsidR="00E252FB">
        <w:rPr>
          <w:rFonts w:ascii="Calibri" w:hAnsi="Calibri" w:cs="Calibri" w:hint="cs"/>
          <w:rtl/>
          <w:lang w:bidi="ar-EG"/>
        </w:rPr>
        <w:t xml:space="preserve"> الظن </w:t>
      </w:r>
      <w:r w:rsidRPr="00335510">
        <w:rPr>
          <w:rFonts w:ascii="Calibri" w:hAnsi="Calibri" w:cs="Calibri"/>
          <w:rtl/>
          <w:lang w:bidi="ar-EG"/>
        </w:rPr>
        <w:t>–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="00E252FB">
        <w:rPr>
          <w:rFonts w:ascii="Calibri" w:hAnsi="Calibri" w:cs="Calibri" w:hint="cs"/>
          <w:rtl/>
          <w:lang w:bidi="ar-EG"/>
        </w:rPr>
        <w:t xml:space="preserve">صلاة </w:t>
      </w:r>
      <w:r w:rsidR="00E252FB">
        <w:rPr>
          <w:rFonts w:ascii="Calibri" w:hAnsi="Calibri" w:cs="Calibri" w:hint="cs"/>
          <w:rtl/>
          <w:lang w:bidi="ar-EG"/>
        </w:rPr>
        <w:t xml:space="preserve">التراويح </w:t>
      </w:r>
      <w:r w:rsidR="00A764C6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>)</w:t>
      </w:r>
      <w:r w:rsidRPr="00335510">
        <w:rPr>
          <w:rFonts w:ascii="Calibri" w:hAnsi="Calibri" w:cs="Calibri"/>
          <w:rtl/>
          <w:lang w:bidi="ar-EG"/>
        </w:rPr>
        <w:t xml:space="preserve"> </w:t>
      </w:r>
    </w:p>
    <w:p w:rsidR="00CC588A" w:rsidRPr="00335510" w:rsidP="009D7641" w14:textId="66492BA8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طمع العبد في فضل الله ورحمته وكرمه ومغفرته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7A91062F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>(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صلاة الليل في رمضان جماعة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2D750905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27998326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2" type="#_x0000_t202" style="width:50.25pt;height:39.75pt;margin-top:0.45pt;margin-left:9.3pt;mso-wrap-distance-bottom:0;mso-wrap-distance-left:9pt;mso-wrap-distance-right:9pt;mso-wrap-distance-top:0;position:absolute;v-text-anchor:middle;z-index:251668480" fillcolor="white" stroked="t" strokecolor="black" strokeweight="1pt">
                <v:textbox>
                  <w:txbxContent>
                    <w:p w:rsidR="00CC588A" w:rsidP="00CC588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="00984196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984196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التهمة بلا دليل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A764C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paraId="78CF06BD" w14:textId="3066C295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</w:t>
      </w:r>
      <w:r w:rsidR="00984196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 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>الذي يحمل صاحبه على ترك ما أوجبه الله تعالى أو فعل ما حرم الله تعالى عليه .</w:t>
      </w:r>
    </w:p>
    <w:p w:rsidR="00CC588A" w:rsidRPr="00335510" w:rsidP="009D7641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textId="51F8E149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E252FB">
        <w:rPr>
          <w:rFonts w:ascii="Calibri" w:hAnsi="Calibri" w:cs="Calibri" w:hint="cs"/>
          <w:sz w:val="24"/>
          <w:szCs w:val="24"/>
          <w:rtl/>
          <w:lang w:bidi="ar-EG"/>
        </w:rPr>
        <w:t xml:space="preserve">من الأعمال المفسدة للمودة والمحبة والصلة </w:t>
      </w:r>
      <w:r w:rsidR="00680DE9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7E0FC5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</w:t>
      </w:r>
    </w:p>
    <w:p w:rsidR="00CC588A" w:rsidRPr="00B67409" w:rsidP="00B67409" w14:textId="607DF7CE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عدد ركعات صلاة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الوتر </w:t>
      </w:r>
      <w:r w:rsidR="00B23DFC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</w:t>
      </w:r>
    </w:p>
    <w:p w:rsidR="00335510" w:rsidRPr="009D7641" w:rsidP="009D7641" w14:textId="3BEE5A30">
      <w:pPr>
        <w:pStyle w:val="ListParagraph"/>
        <w:numPr>
          <w:ilvl w:val="0"/>
          <w:numId w:val="25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A764C6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1129722697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3" type="#_x0000_t202" style="width:50.25pt;height:39.75pt;margin-top:3.02pt;margin-left:5.81pt;mso-wrap-distance-bottom:0;mso-wrap-distance-left:9pt;mso-wrap-distance-right:9pt;mso-wrap-distance-top:0;position:absolute;v-text-anchor:middle;z-index:251671552" fillcolor="white" stroked="t" strokecolor="black" strokeweight="1pt">
                <v:textbox>
                  <w:txbxContent>
                    <w:p w:rsidR="00D75152" w:rsidP="00D7515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52FB">
        <w:rPr>
          <w:rFonts w:ascii="Calibri" w:hAnsi="Calibri" w:cs="Calibri" w:hint="cs"/>
          <w:noProof/>
          <w:rtl/>
          <w:lang w:val="ar-EG" w:bidi="ar-EG"/>
        </w:rPr>
        <w:t>الصلوات الجائزة في وأوقات النهي :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04600B"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</w:t>
      </w:r>
      <w:r w:rsidRPr="0004600B" w:rsidR="006A36E1">
        <w:rPr>
          <w:rFonts w:ascii="Calibri" w:hAnsi="Calibri" w:cs="Calibri" w:hint="cs"/>
          <w:sz w:val="24"/>
          <w:szCs w:val="24"/>
          <w:rtl/>
          <w:lang w:bidi="ar-EG"/>
        </w:rPr>
        <w:t>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04600B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</w:t>
      </w:r>
    </w:p>
    <w:p w:rsidR="00442E97" w:rsidRPr="00335510" w:rsidP="00BF47A0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P="00D75152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p w:rsidR="00CD7EA3" w:rsidRPr="00335510" w:rsidP="00D75152" w14:textId="77777777">
      <w:pPr>
        <w:rPr>
          <w:rFonts w:ascii="Calibri" w:hAnsi="Calibri" w:cs="Calibri"/>
          <w:rtl/>
          <w:lang w:bidi="ar-EG"/>
        </w:rPr>
      </w:pPr>
    </w:p>
    <w:tbl>
      <w:tblPr>
        <w:tblStyle w:val="TableGrid0"/>
        <w:bidiVisual/>
        <w:tblW w:w="10579" w:type="dxa"/>
        <w:tblInd w:w="-113" w:type="dxa"/>
        <w:tblLook w:val="04A0"/>
      </w:tblPr>
      <w:tblGrid>
        <w:gridCol w:w="3262"/>
        <w:gridCol w:w="3689"/>
        <w:gridCol w:w="3628"/>
      </w:tblGrid>
      <w:tr w14:paraId="3A2133E4" w14:textId="77777777" w:rsidTr="00CD7EA3">
        <w:tblPrEx>
          <w:tblW w:w="10579" w:type="dxa"/>
          <w:tblInd w:w="-113" w:type="dxa"/>
          <w:tblLook w:val="04A0"/>
        </w:tblPrEx>
        <w:tc>
          <w:tcPr>
            <w:tcW w:w="10577" w:type="dxa"/>
            <w:gridSpan w:val="3"/>
            <w:shd w:val="clear" w:color="auto" w:fill="D9D9D9"/>
          </w:tcPr>
          <w:p w:rsidR="004D19AB" w:rsidRPr="00335510" w:rsidP="004D19AB" w14:textId="0879356A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>من شروط صحة صلاة الجمعة</w:t>
            </w:r>
          </w:p>
        </w:tc>
      </w:tr>
      <w:tr w14:paraId="66052C8A" w14:textId="77777777" w:rsidTr="00CD7EA3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4D19AB" w:rsidRPr="00335510" w:rsidP="00580FDE" w14:textId="0C144174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5E26B5">
              <w:rPr>
                <w:rFonts w:ascii="Calibri" w:hAnsi="Calibri" w:cs="Calibri" w:hint="cs"/>
                <w:rtl/>
              </w:rPr>
              <w:t>ال</w:t>
            </w:r>
            <w:r w:rsidR="00895EE5">
              <w:rPr>
                <w:rFonts w:ascii="Calibri" w:hAnsi="Calibri" w:cs="Calibri" w:hint="cs"/>
                <w:rtl/>
              </w:rPr>
              <w:t>وقت</w:t>
            </w:r>
          </w:p>
        </w:tc>
        <w:tc>
          <w:tcPr>
            <w:tcW w:w="3689" w:type="dxa"/>
          </w:tcPr>
          <w:p w:rsidR="004D19AB" w:rsidRPr="00335510" w:rsidP="00580FDE" w14:textId="2F01D268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ب 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الكلام </w:t>
            </w:r>
          </w:p>
        </w:tc>
        <w:tc>
          <w:tcPr>
            <w:tcW w:w="3628" w:type="dxa"/>
          </w:tcPr>
          <w:p w:rsidR="004D19AB" w:rsidRPr="00335510" w:rsidP="00580FDE" w14:textId="0CB278A0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جـ -</w:t>
            </w:r>
            <w:r w:rsidR="00895EE5">
              <w:rPr>
                <w:rFonts w:ascii="Calibri" w:hAnsi="Calibri" w:cs="Calibri" w:hint="cs"/>
                <w:rtl/>
              </w:rPr>
              <w:t xml:space="preserve"> عدم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 xml:space="preserve">تخطي الرقاب </w:t>
            </w:r>
          </w:p>
        </w:tc>
      </w:tr>
      <w:tr w14:paraId="2E40CCCB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/>
          </w:tcPr>
          <w:p w:rsidR="00D75152" w:rsidRPr="00335510" w:rsidP="00D62AEE" w14:textId="1FE7A287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="004209E7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>ترك</w:t>
            </w:r>
            <w:r w:rsidR="00895EE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قول الحق والقول بشهادة الزور خوفاً من بعض الناس يعد هذا الخوف خوف </w:t>
            </w:r>
          </w:p>
        </w:tc>
      </w:tr>
      <w:tr w14:paraId="4FA1E527" w14:textId="77777777" w:rsidTr="00CD7EA3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D75152" w:rsidRPr="00335510" w:rsidP="00CD7EA3" w14:textId="58DF3395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Pr="0004600B" w:rsidR="006A36E1">
              <w:rPr>
                <w:rFonts w:ascii="Calibri" w:hAnsi="Calibri" w:cs="Calibri"/>
                <w:rtl/>
              </w:rPr>
              <w:t>–</w:t>
            </w:r>
            <w:r w:rsidRPr="0004600B">
              <w:rPr>
                <w:rFonts w:ascii="Calibri" w:hAnsi="Calibri" w:cs="Calibri"/>
                <w:rtl/>
              </w:rPr>
              <w:t xml:space="preserve"> </w:t>
            </w:r>
            <w:r w:rsidR="00895EE5">
              <w:rPr>
                <w:rFonts w:ascii="Calibri" w:hAnsi="Calibri" w:cs="Calibri" w:hint="cs"/>
                <w:rtl/>
              </w:rPr>
              <w:t>طبيعي</w:t>
            </w:r>
          </w:p>
        </w:tc>
        <w:tc>
          <w:tcPr>
            <w:tcW w:w="3689" w:type="dxa"/>
          </w:tcPr>
          <w:p w:rsidR="00D75152" w:rsidRPr="00335510" w:rsidP="00580FDE" w14:textId="44764215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895EE5">
              <w:rPr>
                <w:rFonts w:ascii="Calibri" w:hAnsi="Calibri" w:cs="Calibri" w:hint="cs"/>
                <w:rtl/>
              </w:rPr>
              <w:t>محرم</w:t>
            </w:r>
          </w:p>
        </w:tc>
        <w:tc>
          <w:tcPr>
            <w:tcW w:w="3628" w:type="dxa"/>
          </w:tcPr>
          <w:p w:rsidR="00D75152" w:rsidRPr="00335510" w:rsidP="00580FDE" w14:textId="5554FAA2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895EE5">
              <w:rPr>
                <w:rFonts w:ascii="Calibri" w:hAnsi="Calibri" w:cs="Calibri" w:hint="cs"/>
                <w:rtl/>
              </w:rPr>
              <w:t>شركي</w:t>
            </w:r>
          </w:p>
        </w:tc>
      </w:tr>
      <w:tr w14:paraId="1C04B157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/>
          </w:tcPr>
          <w:p w:rsidR="00D75152" w:rsidRPr="00335510" w:rsidP="00D62AEE" w14:textId="322816B8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A97643">
              <w:rPr>
                <w:rFonts w:ascii="Calibri" w:hAnsi="Calibri" w:cs="Calibri" w:hint="cs"/>
                <w:rtl/>
              </w:rPr>
              <w:t xml:space="preserve">قال تعالى " </w:t>
            </w:r>
            <w:r w:rsidRPr="00A97643" w:rsidR="00A97643">
              <w:rPr>
                <w:rFonts w:ascii="Calibri" w:hAnsi="Calibri" w:cs="Calibri"/>
                <w:rtl/>
              </w:rPr>
              <w:t>وَإِذَآ</w:t>
            </w:r>
            <w:r w:rsidRPr="00A97643" w:rsidR="00A97643">
              <w:rPr>
                <w:rFonts w:ascii="Calibri" w:hAnsi="Calibri" w:cs="Calibri"/>
                <w:rtl/>
              </w:rPr>
              <w:t xml:space="preserve"> </w:t>
            </w:r>
            <w:r w:rsidRPr="00A97643" w:rsidR="00A97643">
              <w:rPr>
                <w:rFonts w:ascii="Calibri" w:hAnsi="Calibri" w:cs="Calibri"/>
                <w:rtl/>
              </w:rPr>
              <w:t>أَذَقۡنَا</w:t>
            </w:r>
            <w:r w:rsidRPr="00A97643" w:rsidR="00A97643">
              <w:rPr>
                <w:rFonts w:ascii="Calibri" w:hAnsi="Calibri" w:cs="Calibri"/>
                <w:rtl/>
              </w:rPr>
              <w:t xml:space="preserve"> </w:t>
            </w:r>
            <w:r w:rsidRPr="00A97643" w:rsidR="00A97643">
              <w:rPr>
                <w:rFonts w:ascii="Calibri" w:hAnsi="Calibri" w:cs="Calibri" w:hint="cs"/>
                <w:rtl/>
              </w:rPr>
              <w:t>ٱ</w:t>
            </w:r>
            <w:r w:rsidRPr="00A97643" w:rsidR="00A97643">
              <w:rPr>
                <w:rFonts w:ascii="Calibri" w:hAnsi="Calibri" w:cs="Calibri" w:hint="eastAsia"/>
                <w:rtl/>
              </w:rPr>
              <w:t>لنَّاسَ</w:t>
            </w:r>
            <w:r w:rsidRPr="00A97643" w:rsidR="00A97643">
              <w:rPr>
                <w:rFonts w:ascii="Calibri" w:hAnsi="Calibri" w:cs="Calibri"/>
                <w:rtl/>
              </w:rPr>
              <w:t xml:space="preserve"> </w:t>
            </w:r>
            <w:r w:rsidRPr="00A97643" w:rsidR="00A97643">
              <w:rPr>
                <w:rFonts w:ascii="Calibri" w:hAnsi="Calibri" w:cs="Calibri"/>
                <w:rtl/>
              </w:rPr>
              <w:t>رَحۡمَة</w:t>
            </w:r>
            <w:r w:rsidRPr="00A97643" w:rsidR="00A97643">
              <w:rPr>
                <w:rFonts w:ascii="Calibri" w:hAnsi="Calibri" w:cs="Calibri"/>
                <w:rtl/>
              </w:rPr>
              <w:t xml:space="preserve">ٗ فَرِحُواْ </w:t>
            </w:r>
            <w:r w:rsidRPr="00A97643" w:rsidR="00A97643">
              <w:rPr>
                <w:rFonts w:ascii="Calibri" w:hAnsi="Calibri" w:cs="Calibri"/>
                <w:rtl/>
              </w:rPr>
              <w:t>بِهَاۖ</w:t>
            </w:r>
            <w:r w:rsidR="00A97643">
              <w:rPr>
                <w:rFonts w:ascii="Calibri" w:hAnsi="Calibri" w:cs="Calibri" w:hint="cs"/>
                <w:rtl/>
              </w:rPr>
              <w:t xml:space="preserve"> " نوع الفرح في الآية </w:t>
            </w:r>
            <w:r w:rsidR="007E0FC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572211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1B060A4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>فرح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طبيعي</w:t>
            </w:r>
          </w:p>
        </w:tc>
        <w:tc>
          <w:tcPr>
            <w:tcW w:w="3689" w:type="dxa"/>
          </w:tcPr>
          <w:p w:rsidR="00D75152" w:rsidRPr="00335510" w:rsidP="00580FDE" w14:textId="1497C2A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>فرح بطر</w:t>
            </w:r>
            <w:r w:rsidR="00A97643">
              <w:rPr>
                <w:rFonts w:ascii="Calibri" w:hAnsi="Calibri" w:cs="Calibri" w:hint="cs"/>
                <w:sz w:val="24"/>
                <w:szCs w:val="24"/>
                <w:rtl/>
              </w:rPr>
              <w:t xml:space="preserve"> لا شكر فيه</w:t>
            </w:r>
            <w:r w:rsidRPr="0004600B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28" w:type="dxa"/>
          </w:tcPr>
          <w:p w:rsidR="00D75152" w:rsidRPr="00335510" w:rsidP="00580FDE" w14:textId="72F86AD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7E0FC5">
              <w:rPr>
                <w:rFonts w:ascii="Calibri" w:hAnsi="Calibri" w:cs="Calibri" w:hint="cs"/>
                <w:rtl/>
              </w:rPr>
              <w:t>فرح ممدوح</w:t>
            </w:r>
          </w:p>
        </w:tc>
      </w:tr>
      <w:bookmarkEnd w:id="5"/>
      <w:tr w14:paraId="20368330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:rsidR="00D75152" w:rsidRPr="00580FDE" w:rsidP="00580FDE" w14:textId="72BF0AA5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="00A97643">
              <w:rPr>
                <w:rFonts w:ascii="Calibri" w:hAnsi="Calibri" w:cs="Calibri" w:hint="cs"/>
                <w:rtl/>
              </w:rPr>
              <w:t>دعا</w:t>
            </w:r>
            <w:r w:rsidR="00984196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>له</w:t>
            </w:r>
            <w:r w:rsidR="00984196">
              <w:rPr>
                <w:rFonts w:ascii="Calibri" w:hAnsi="Calibri" w:cs="Calibri" w:hint="cs"/>
                <w:rtl/>
              </w:rPr>
              <w:t xml:space="preserve"> النبي عليه السلام " </w:t>
            </w:r>
            <w:r w:rsidR="00A97643">
              <w:rPr>
                <w:rFonts w:ascii="Calibri" w:hAnsi="Calibri" w:cs="Calibri" w:hint="cs"/>
                <w:rtl/>
              </w:rPr>
              <w:t xml:space="preserve">اللهم أكثر ماله وولده وبارك له فيما </w:t>
            </w:r>
            <w:r w:rsidR="00A97643">
              <w:rPr>
                <w:rFonts w:ascii="Calibri" w:hAnsi="Calibri" w:cs="Calibri" w:hint="cs"/>
                <w:rtl/>
              </w:rPr>
              <w:t xml:space="preserve">أعطيته </w:t>
            </w:r>
            <w:r w:rsidR="00984196">
              <w:rPr>
                <w:rFonts w:ascii="Calibri" w:hAnsi="Calibri" w:cs="Calibri" w:hint="cs"/>
                <w:rtl/>
              </w:rPr>
              <w:t xml:space="preserve"> "</w:t>
            </w:r>
            <w:r w:rsidR="00680DE9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 xml:space="preserve"> هو </w:t>
            </w:r>
          </w:p>
        </w:tc>
      </w:tr>
      <w:tr w14:paraId="5B160C1D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textId="590D08D1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rtl/>
              </w:rPr>
            </w:pPr>
            <w:r w:rsidRPr="0004600B">
              <w:rPr>
                <w:rFonts w:ascii="Calibri" w:hAnsi="Calibri" w:cs="Calibri" w:hint="cs"/>
                <w:rtl/>
              </w:rPr>
              <w:t>عبد الله بن قيس رضي الله عنه</w:t>
            </w:r>
            <w:r w:rsidRPr="0004600B" w:rsidR="00680DE9">
              <w:rPr>
                <w:rFonts w:ascii="Calibri" w:hAnsi="Calibri" w:cs="Calibri" w:hint="cs"/>
                <w:rtl/>
              </w:rPr>
              <w:t xml:space="preserve"> </w:t>
            </w:r>
          </w:p>
        </w:tc>
        <w:tc>
          <w:tcPr>
            <w:tcW w:w="3689" w:type="dxa"/>
          </w:tcPr>
          <w:p w:rsidR="00D75152" w:rsidRPr="00174B42" w:rsidP="00580FDE" w14:textId="46911350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rtl/>
              </w:rPr>
              <w:t>أنس بن مالك رضي الله عنه</w:t>
            </w:r>
          </w:p>
        </w:tc>
        <w:tc>
          <w:tcPr>
            <w:tcW w:w="3628" w:type="dxa"/>
          </w:tcPr>
          <w:p w:rsidR="00D75152" w:rsidRPr="00335510" w:rsidP="00580FDE" w14:textId="41DE7596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Pr="00680DE9" w:rsidR="00680DE9">
              <w:rPr>
                <w:rFonts w:ascii="Calibri" w:hAnsi="Calibri" w:cs="Calibri" w:hint="cs"/>
                <w:sz w:val="22"/>
                <w:szCs w:val="22"/>
                <w:rtl/>
                <w:lang w:bidi="ar-EG"/>
              </w:rPr>
              <w:t>عبد الله بن مسعود</w:t>
            </w:r>
            <w:r w:rsidR="00984196">
              <w:rPr>
                <w:rtl/>
              </w:rPr>
              <w:t xml:space="preserve"> </w:t>
            </w:r>
            <w:r w:rsidRPr="00984196" w:rsidR="00984196">
              <w:rPr>
                <w:rFonts w:ascii="Calibri" w:hAnsi="Calibri" w:cs="Calibri"/>
                <w:rtl/>
              </w:rPr>
              <w:t>رضي الله عنه</w:t>
            </w:r>
          </w:p>
        </w:tc>
      </w:tr>
      <w:tr w14:paraId="37C7860B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D9D9D9"/>
          </w:tcPr>
          <w:p w:rsidR="00D75152" w:rsidRPr="00610FBD" w:rsidP="00610FBD" w14:textId="20345E7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تدرك صلاة الجماعة </w:t>
            </w:r>
          </w:p>
        </w:tc>
      </w:tr>
      <w:tr w14:paraId="244B6B12" w14:textId="77777777" w:rsidTr="00CD7EA3">
        <w:tblPrEx>
          <w:tblW w:w="10579" w:type="dxa"/>
          <w:tblInd w:w="-113" w:type="dxa"/>
          <w:tblLook w:val="04A0"/>
        </w:tblPrEx>
        <w:tc>
          <w:tcPr>
            <w:tcW w:w="3262" w:type="dxa"/>
          </w:tcPr>
          <w:p w:rsidR="00D75152" w:rsidRPr="00174B42" w:rsidP="00895EE5" w14:textId="0F542957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بإدراك سجدة من الصلاة مع الإمام</w:t>
            </w:r>
          </w:p>
        </w:tc>
        <w:tc>
          <w:tcPr>
            <w:tcW w:w="3689" w:type="dxa"/>
          </w:tcPr>
          <w:p w:rsidR="00D75152" w:rsidRPr="00174B42" w:rsidP="00580FDE" w14:textId="2BECD5B5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بإدراك ركعة من الصلاة مع الإمام </w:t>
            </w:r>
          </w:p>
        </w:tc>
        <w:tc>
          <w:tcPr>
            <w:tcW w:w="3628" w:type="dxa"/>
          </w:tcPr>
          <w:p w:rsidR="00D75152" w:rsidRPr="00174B42" w:rsidP="00580FDE" w14:textId="4785F2A9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color w:val="000000" w:themeColor="text1"/>
                <w:rtl/>
              </w:rPr>
              <w:t>بإدراك تكبيرة من الصلاة مع الإمام</w:t>
            </w:r>
          </w:p>
        </w:tc>
      </w:tr>
      <w:tr w14:paraId="34CDFBC0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D9D9D9"/>
          </w:tcPr>
          <w:p w:rsidR="00D75152" w:rsidRPr="00335510" w:rsidP="00D62AEE" w14:textId="385BC485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895EE5">
              <w:rPr>
                <w:rFonts w:ascii="Calibri" w:hAnsi="Calibri" w:cs="Calibri" w:hint="cs"/>
                <w:rtl/>
              </w:rPr>
              <w:t xml:space="preserve">رجاء الله تعالى بالثواب وقبول التوبة وفي عطائه بالإجابة لمن سأله مع فعل الأسباب المؤدية إلى تحقيقه هو رجاء </w:t>
            </w:r>
          </w:p>
        </w:tc>
      </w:tr>
      <w:tr w14:paraId="2557CB15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387B6F3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محمود </w:t>
            </w:r>
          </w:p>
        </w:tc>
        <w:tc>
          <w:tcPr>
            <w:tcW w:w="3689" w:type="dxa"/>
          </w:tcPr>
          <w:p w:rsidR="00D75152" w:rsidRPr="00335510" w:rsidP="00580FDE" w14:textId="5AF4BB3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895EE5">
              <w:rPr>
                <w:rFonts w:ascii="Calibri" w:hAnsi="Calibri" w:cs="Calibri" w:hint="cs"/>
                <w:rtl/>
              </w:rPr>
              <w:t xml:space="preserve">كاذب </w:t>
            </w:r>
          </w:p>
        </w:tc>
        <w:tc>
          <w:tcPr>
            <w:tcW w:w="3628" w:type="dxa"/>
          </w:tcPr>
          <w:p w:rsidR="00D75152" w:rsidRPr="00335510" w:rsidP="00580FDE" w14:textId="77ED9B45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A97643">
              <w:rPr>
                <w:rFonts w:ascii="Calibri" w:hAnsi="Calibri" w:cs="Calibri" w:hint="cs"/>
                <w:rtl/>
              </w:rPr>
              <w:t>شركي</w:t>
            </w:r>
          </w:p>
        </w:tc>
      </w:tr>
      <w:tr w14:paraId="7FC34B39" w14:textId="77777777" w:rsidTr="00CD7EA3">
        <w:tblPrEx>
          <w:tblW w:w="10579" w:type="dxa"/>
          <w:tblInd w:w="-113" w:type="dxa"/>
          <w:tblLook w:val="04A0"/>
        </w:tblPrEx>
        <w:tc>
          <w:tcPr>
            <w:tcW w:w="10579" w:type="dxa"/>
            <w:gridSpan w:val="3"/>
            <w:shd w:val="clear" w:color="auto" w:fill="E7E6E6"/>
          </w:tcPr>
          <w:p w:rsidR="00B67409" w:rsidRPr="00335510" w:rsidP="00580FDE" w14:textId="66C04F4C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CD7EA3" w:rsidR="00CD7EA3">
              <w:rPr>
                <w:rFonts w:ascii="Calibri" w:hAnsi="Calibri" w:cs="Calibri"/>
                <w:rtl/>
                <w:lang w:bidi="ar-EG"/>
              </w:rPr>
              <w:t xml:space="preserve">حكم الكلام والإمام يخطب يوم </w:t>
            </w:r>
            <w:r w:rsidRPr="00CD7EA3" w:rsidR="00CD7EA3">
              <w:rPr>
                <w:rFonts w:ascii="Calibri" w:hAnsi="Calibri" w:cs="Calibri"/>
                <w:rtl/>
                <w:lang w:bidi="ar-EG"/>
              </w:rPr>
              <w:t>الجمعة .</w:t>
            </w:r>
          </w:p>
        </w:tc>
      </w:tr>
      <w:tr w14:paraId="78A0FA44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textId="246C2C02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CD7EA3">
              <w:rPr>
                <w:rFonts w:ascii="Calibri" w:hAnsi="Calibri" w:cs="Calibri" w:hint="cs"/>
                <w:rtl/>
              </w:rPr>
              <w:t>جائز</w:t>
            </w:r>
          </w:p>
        </w:tc>
        <w:tc>
          <w:tcPr>
            <w:tcW w:w="3689" w:type="dxa"/>
          </w:tcPr>
          <w:p w:rsidR="00B67409" w:rsidRPr="00335510" w:rsidP="00580FDE" w14:textId="735E255F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</w:t>
            </w:r>
            <w:r w:rsidRPr="0004600B">
              <w:rPr>
                <w:rFonts w:ascii="Calibri" w:hAnsi="Calibri" w:cs="Calibri"/>
                <w:sz w:val="24"/>
                <w:szCs w:val="24"/>
                <w:rtl/>
              </w:rPr>
              <w:t xml:space="preserve">–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محرم</w:t>
            </w:r>
          </w:p>
        </w:tc>
        <w:tc>
          <w:tcPr>
            <w:tcW w:w="3628" w:type="dxa"/>
          </w:tcPr>
          <w:p w:rsidR="00B67409" w:rsidRPr="00335510" w:rsidP="00580FDE" w14:textId="220360CB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CD7EA3">
              <w:rPr>
                <w:rFonts w:ascii="Calibri" w:hAnsi="Calibri" w:cs="Calibri" w:hint="cs"/>
                <w:rtl/>
              </w:rPr>
              <w:t>مكروه</w:t>
            </w:r>
          </w:p>
        </w:tc>
      </w:tr>
      <w:tr w14:paraId="53469E28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10579" w:type="dxa"/>
            <w:gridSpan w:val="3"/>
            <w:shd w:val="clear" w:color="auto" w:fill="E7E6E6"/>
          </w:tcPr>
          <w:p w:rsidR="00B67409" w:rsidRPr="00335510" w:rsidP="00580FDE" w14:textId="607F5718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8</w:t>
            </w:r>
            <w:r>
              <w:rPr>
                <w:rFonts w:ascii="Calibri" w:hAnsi="Calibri" w:cs="Calibri" w:hint="cs"/>
                <w:rtl/>
              </w:rPr>
              <w:t xml:space="preserve">- </w:t>
            </w:r>
            <w:r w:rsidR="00B23DFC">
              <w:rPr>
                <w:rFonts w:ascii="Calibri" w:hAnsi="Calibri" w:cs="Calibri" w:hint="cs"/>
                <w:rtl/>
              </w:rPr>
              <w:t xml:space="preserve"> </w:t>
            </w:r>
            <w:r w:rsidR="00A97643">
              <w:rPr>
                <w:rFonts w:ascii="Calibri" w:hAnsi="Calibri" w:cs="Calibri" w:hint="cs"/>
                <w:rtl/>
              </w:rPr>
              <w:t>المسلم</w:t>
            </w:r>
            <w:r w:rsidR="00A97643">
              <w:rPr>
                <w:rFonts w:ascii="Calibri" w:hAnsi="Calibri" w:cs="Calibri" w:hint="cs"/>
                <w:rtl/>
              </w:rPr>
              <w:t xml:space="preserve"> الجامع لخصال الإسلام هو </w:t>
            </w:r>
          </w:p>
        </w:tc>
      </w:tr>
      <w:tr w14:paraId="7BCC8F4E" w14:textId="77777777" w:rsidTr="00CD7EA3">
        <w:tblPrEx>
          <w:tblW w:w="10579" w:type="dxa"/>
          <w:tblInd w:w="-113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B23DFC" w14:textId="1D67CA1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بالقول فقط </w:t>
            </w:r>
          </w:p>
        </w:tc>
        <w:tc>
          <w:tcPr>
            <w:tcW w:w="3689" w:type="dxa"/>
          </w:tcPr>
          <w:p w:rsidR="00B67409" w:rsidRPr="00335510" w:rsidP="00580FDE" w14:textId="51CD10FA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من لم يؤذ غيره </w:t>
            </w:r>
            <w:r w:rsidR="00CD7EA3">
              <w:rPr>
                <w:rFonts w:ascii="Calibri" w:hAnsi="Calibri" w:cs="Calibri" w:hint="cs"/>
                <w:sz w:val="24"/>
                <w:szCs w:val="24"/>
                <w:rtl/>
              </w:rPr>
              <w:t>بالفعل فقط</w:t>
            </w:r>
          </w:p>
        </w:tc>
        <w:tc>
          <w:tcPr>
            <w:tcW w:w="3628" w:type="dxa"/>
          </w:tcPr>
          <w:p w:rsidR="00B67409" w:rsidRPr="00335510" w:rsidP="00580FDE" w14:textId="36B831EF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CD7EA3">
              <w:rPr>
                <w:rFonts w:ascii="Calibri" w:hAnsi="Calibri" w:cs="Calibri" w:hint="cs"/>
                <w:rtl/>
              </w:rPr>
              <w:t>من لم يؤذ غيره بالقول</w:t>
            </w:r>
            <w:r w:rsidR="00CD7EA3">
              <w:rPr>
                <w:rFonts w:ascii="Calibri" w:hAnsi="Calibri" w:cs="Calibri" w:hint="cs"/>
                <w:rtl/>
              </w:rPr>
              <w:t xml:space="preserve"> والفعل معاً</w:t>
            </w:r>
          </w:p>
        </w:tc>
      </w:tr>
    </w:tbl>
    <w:bookmarkEnd w:id="3"/>
    <w:bookmarkEnd w:id="4"/>
    <w:p w:rsidR="00D91A6E" w:rsidP="00074CDB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925034436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34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73600" fillcolor="white" stroked="t" strokecolor="black" strokeweight="1pt">
                <v:textbox>
                  <w:txbxContent>
                    <w:p w:rsidR="00335510" w:rsidP="0033551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5511" w:rsidRPr="00074CDB" w:rsidP="00074CDB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6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D2634B">
          <w:type w:val="nextPage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015435" w14:paraId="1CB87E3B" w14:textId="7FE79B50">
      <w:pPr>
        <w:bidi/>
        <w:spacing w:after="160" w:line="278" w:lineRule="auto"/>
        <w:rPr>
          <w:rFonts w:ascii="Aptos" w:eastAsia="Times New Roman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5019233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50A7" w:rsidRPr="006D50A7" w:rsidP="006D50A7" w14:textId="45B31073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D50A7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الطالبة:</w:t>
                            </w:r>
                          </w:p>
                          <w:p w:rsidR="006D50A7" w:rsidRPr="006D50A7" w:rsidP="006D50A7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5" type="#_x0000_t202" style="width:87.25pt;height:51.2pt;margin-top:-9.1pt;margin-left:-37.8pt;flip:x;mso-height-percent:0;mso-height-relative:margin;mso-width-percent:0;mso-width-relative:margin;mso-wrap-distance-bottom:0;mso-wrap-distance-left:9pt;mso-wrap-distance-right:9pt;mso-wrap-distance-top:0;position:absolute;v-text-anchor:middle;z-index:251685888" filled="f" fillcolor="this" stroked="t" strokecolor="#172c51" strokeweight="1pt">
                <v:textbox>
                  <w:txbxContent>
                    <w:p w:rsidR="006D50A7" w:rsidRPr="006D50A7" w:rsidP="006D50A7" w14:paraId="20FE1BE2" w14:textId="45B31073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D50A7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اسم الطالبة:</w:t>
                      </w:r>
                    </w:p>
                    <w:p w:rsidR="006D50A7" w:rsidRPr="006D50A7" w:rsidP="006D50A7" w14:paraId="4B608FFF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C80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1150019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2180" w:rsidRPr="00BF2180" w:rsidP="00BF2180" w14:textId="0EA4E78C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BF2180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6" type="#_x0000_t202" style="width:58pt;height:29.45pt;margin-top:2.55pt;margin-left:324.15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#172c51" strokeweight="1pt">
                <v:textbox>
                  <w:txbxContent>
                    <w:p w:rsidR="00BF2180" w:rsidRPr="00BF2180" w:rsidP="00BF2180" w14:paraId="75E5305B" w14:textId="0EA4E78C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BF2180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01543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113597808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7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#172c51" strokeweight="1pt"/>
            </w:pict>
          </mc:Fallback>
        </mc:AlternateContent>
      </w:r>
      <w:r w:rsidR="00015435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الدرجة </w:t>
      </w:r>
      <w:r w:rsidR="00B7388C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       بسم الله الرحمن الرحيم </w:t>
      </w:r>
    </w:p>
    <w:p w:rsidR="00015435" w:rsidP="00BF2180" w14:paraId="2C1025AB" w14:textId="712CDC50">
      <w:pPr>
        <w:bidi/>
        <w:spacing w:after="160" w:line="278" w:lineRule="auto"/>
        <w:rPr>
          <w:rFonts w:ascii="Aptos" w:eastAsia="Times New Roman" w:hAnsi="Aptos" w:cs="Arial"/>
          <w:color w:val="0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1905" b="1905"/>
            <wp:wrapTopAndBottom/>
            <wp:docPr id="194053972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39722" name="صورة 194053972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2BF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اختبار الفترة </w:t>
      </w:r>
      <w:r w:rsidR="004362BF"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="004362BF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الصف الأول متوسط</w:t>
      </w:r>
      <w:r w:rsidR="00A6402D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="00A6402D"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 w:rsidR="00A6402D"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الفصل الدراسي الثالث </w:t>
      </w:r>
    </w:p>
    <w:p w:rsidR="007743E0" w:rsidRPr="005C306F" w:rsidP="00BF2180" w14:paraId="2E9BA937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الأول : </w:t>
      </w: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أكتبي المصطلح المناسب أمام المعاني التالية :</w:t>
      </w:r>
    </w:p>
    <w:p w:rsidR="005E6E93" w:rsidP="00A43690" w14:paraId="2A0F26D0" w14:textId="1CF4A389">
      <w:pPr>
        <w:pStyle w:val="ListParagraph"/>
        <w:numPr>
          <w:ilvl w:val="0"/>
          <w:numId w:val="31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(.             ) طمع </w:t>
      </w:r>
      <w:r w:rsidR="00A83CB4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العبد </w:t>
      </w:r>
      <w:r w:rsidR="003243E3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في رحمه الله و 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فضله وكرمه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ومغفرته.</w:t>
      </w:r>
    </w:p>
    <w:p w:rsidR="00810776" w:rsidP="00A43690" w14:paraId="028AA9E6" w14:textId="77777777">
      <w:pPr>
        <w:pStyle w:val="ListParagraph"/>
        <w:numPr>
          <w:ilvl w:val="0"/>
          <w:numId w:val="31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المسافر الذي انقطع به الطريق .</w:t>
      </w:r>
    </w:p>
    <w:p w:rsidR="00D43378" w:rsidP="00A43690" w14:paraId="30E6F825" w14:textId="77777777">
      <w:pPr>
        <w:pStyle w:val="ListParagraph"/>
        <w:numPr>
          <w:ilvl w:val="0"/>
          <w:numId w:val="31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تمني الشخص زوال النعمة عن أخيه.</w:t>
      </w:r>
    </w:p>
    <w:p w:rsidR="000E0BFA" w:rsidP="00A43690" w14:paraId="12265B59" w14:textId="77777777">
      <w:pPr>
        <w:pStyle w:val="ListParagraph"/>
        <w:numPr>
          <w:ilvl w:val="0"/>
          <w:numId w:val="31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(.              )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ما يفعله المسلم من الأمور المشروعة الغير واجبة.</w:t>
      </w:r>
    </w:p>
    <w:p w:rsidR="00997EC4" w:rsidRPr="005C306F" w:rsidP="000E0BFA" w14:paraId="4B36456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الثاني : أكملي ال</w:t>
      </w: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عبارات التالية : </w:t>
      </w:r>
    </w:p>
    <w:tbl>
      <w:tblPr>
        <w:tblStyle w:val="TableGrid1"/>
        <w:bidiVisual/>
        <w:tblW w:w="8754" w:type="dxa"/>
        <w:tblLook w:val="04A0"/>
      </w:tblPr>
      <w:tblGrid>
        <w:gridCol w:w="7748"/>
        <w:gridCol w:w="1006"/>
      </w:tblGrid>
      <w:tr w14:paraId="1E3B66A8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997EC4" w:rsidP="000E0BFA" w14:paraId="642528A4" w14:textId="5B8982A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0" w:type="auto"/>
          </w:tcPr>
          <w:p w:rsidR="00997EC4" w:rsidP="000E0BFA" w14:paraId="00951A96" w14:textId="5FB4B9D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الإكمال </w:t>
            </w:r>
          </w:p>
        </w:tc>
      </w:tr>
      <w:tr w14:paraId="7159BAE4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AC2BEA" w:rsidP="00AC2BEA" w14:paraId="1AE41580" w14:textId="15CDF1D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1-التوكل على الأموات في طلب الرزق و النصر على الأموات حكمه:</w:t>
            </w:r>
          </w:p>
        </w:tc>
        <w:tc>
          <w:tcPr>
            <w:tcW w:w="0" w:type="auto"/>
          </w:tcPr>
          <w:p w:rsidR="00997EC4" w:rsidP="000E0BFA" w14:paraId="3B199D34" w14:textId="7294AD6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BA220D4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4150B" w:rsidP="00AC2BEA" w14:paraId="58E47994" w14:textId="05FBB57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 w:rsidR="005A1A53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وصف الله حال الشركين و الكافرين </w:t>
            </w:r>
            <w:r w:rsidR="002654A0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عندما يمسهم الضر :</w:t>
            </w:r>
          </w:p>
        </w:tc>
        <w:tc>
          <w:tcPr>
            <w:tcW w:w="0" w:type="auto"/>
          </w:tcPr>
          <w:p w:rsidR="0084150B" w:rsidP="000E0BFA" w14:paraId="50190A0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B8AFF08" w14:textId="77777777" w:rsidTr="005E5BFE">
        <w:tblPrEx>
          <w:tblW w:w="8754" w:type="dxa"/>
          <w:tblLook w:val="04A0"/>
        </w:tblPrEx>
        <w:trPr>
          <w:trHeight w:val="337"/>
        </w:trPr>
        <w:tc>
          <w:tcPr>
            <w:tcW w:w="0" w:type="auto"/>
          </w:tcPr>
          <w:p w:rsidR="0084150B" w:rsidP="00AC2BEA" w14:paraId="1DB37D4B" w14:textId="48CFFEA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3-شبه الله المؤمنين في توادهم وتراحمهم مثل :</w:t>
            </w:r>
          </w:p>
        </w:tc>
        <w:tc>
          <w:tcPr>
            <w:tcW w:w="0" w:type="auto"/>
          </w:tcPr>
          <w:p w:rsidR="0084150B" w:rsidP="000E0BFA" w14:paraId="09DA6CC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2BFD98B" w14:textId="77777777" w:rsidTr="005E5BFE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4150B" w:rsidP="00AC2BEA" w14:paraId="04E6AD76" w14:textId="06C69F5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4-</w:t>
            </w:r>
            <w:r w:rsidR="00B84936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يشرع للمسلم إذا أراد أن يقدم على أمر أن يصلي صلاة</w:t>
            </w:r>
            <w:r w:rsidR="00543F06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0" w:type="auto"/>
          </w:tcPr>
          <w:p w:rsidR="0084150B" w:rsidP="000E0BFA" w14:paraId="2099438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46CD464" w14:textId="77777777" w:rsidTr="005E5BFE">
        <w:tblPrEx>
          <w:tblW w:w="8754" w:type="dxa"/>
          <w:tblLook w:val="04A0"/>
        </w:tblPrEx>
        <w:trPr>
          <w:trHeight w:val="306"/>
        </w:trPr>
        <w:tc>
          <w:tcPr>
            <w:tcW w:w="0" w:type="auto"/>
          </w:tcPr>
          <w:p w:rsidR="0084150B" w:rsidP="00AC2BEA" w14:paraId="056C1226" w14:textId="68876E8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5-</w:t>
            </w:r>
            <w:r w:rsidR="005E5BFE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من سننها قلب المشلح تفاؤلا بتغير الحال : </w:t>
            </w:r>
          </w:p>
        </w:tc>
        <w:tc>
          <w:tcPr>
            <w:tcW w:w="0" w:type="auto"/>
          </w:tcPr>
          <w:p w:rsidR="0084150B" w:rsidP="000E0BFA" w14:paraId="1E00EC1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C306F" w:rsidP="005C306F" w14:paraId="17E0DCF7" w14:textId="2889A156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E0BFA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5C306F" w:rsidRPr="00625FEB" w:rsidP="005C306F" w14:paraId="500E7B38" w14:textId="7449EC8F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625FE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الثالث :</w:t>
      </w:r>
      <w:r w:rsidRPr="00625FEB" w:rsidR="008C7E9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زاوجي بين صلاة التطوع و </w:t>
      </w:r>
      <w:r w:rsidRPr="00625FEB" w:rsidR="004F6A2D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فضلها </w:t>
      </w:r>
      <w:r w:rsidRPr="00625FEB" w:rsidR="008C7E9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 : </w:t>
      </w:r>
    </w:p>
    <w:p w:rsidR="008C7E9B" w:rsidP="005C306F" w14:paraId="0B4F4529" w14:textId="51AD6615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="003E387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السنن الرواتب </w:t>
      </w:r>
      <w:r w:rsidR="004F6A2D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3E387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4F6A2D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صلاة الضحى </w:t>
      </w:r>
      <w:r w:rsidR="00124DEC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4F6A2D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625FE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صلاة التراويح </w:t>
      </w:r>
      <w:r w:rsidR="00124DE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124DEC"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 w:rsidR="00124DE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="00B84936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سجود التلاوة</w:t>
      </w:r>
      <w:r w:rsidR="00124DE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)</w:t>
      </w:r>
    </w:p>
    <w:tbl>
      <w:tblPr>
        <w:tblStyle w:val="TableGrid1"/>
        <w:bidiVisual/>
        <w:tblW w:w="0" w:type="auto"/>
        <w:tblLook w:val="04A0"/>
      </w:tblPr>
      <w:tblGrid>
        <w:gridCol w:w="2073"/>
        <w:gridCol w:w="2074"/>
        <w:gridCol w:w="2074"/>
        <w:gridCol w:w="2075"/>
      </w:tblGrid>
      <w:tr w14:paraId="0DE8CAB7" w14:textId="77777777" w:rsidTr="00613B6E">
        <w:tblPrEx>
          <w:tblW w:w="0" w:type="auto"/>
          <w:tblLook w:val="04A0"/>
        </w:tblPrEx>
        <w:tc>
          <w:tcPr>
            <w:tcW w:w="2073" w:type="dxa"/>
          </w:tcPr>
          <w:p w:rsidR="00613B6E" w:rsidP="005C306F" w14:paraId="3B3E6DD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  <w:p w:rsidR="00373D9E" w:rsidP="005C306F" w14:paraId="30C5F00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4" w:type="dxa"/>
          </w:tcPr>
          <w:p w:rsidR="00613B6E" w:rsidP="005C306F" w14:paraId="10BA880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4" w:type="dxa"/>
          </w:tcPr>
          <w:p w:rsidR="00613B6E" w:rsidP="005C306F" w14:paraId="34955F7C" w14:textId="41B9D20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5" w:type="dxa"/>
          </w:tcPr>
          <w:p w:rsidR="00613B6E" w:rsidP="005C306F" w14:paraId="617CDAF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0B89EDC" w14:textId="77777777" w:rsidTr="00613B6E">
        <w:tblPrEx>
          <w:tblW w:w="0" w:type="auto"/>
          <w:tblLook w:val="04A0"/>
        </w:tblPrEx>
        <w:tc>
          <w:tcPr>
            <w:tcW w:w="2073" w:type="dxa"/>
          </w:tcPr>
          <w:p w:rsidR="00613B6E" w:rsidP="005C306F" w14:paraId="4D31C6C0" w14:textId="26C9D23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يعتزل الشيطان يبكي </w:t>
            </w:r>
          </w:p>
          <w:p w:rsidR="00613B6E" w:rsidP="005C306F" w14:paraId="36B57C9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4" w:type="dxa"/>
          </w:tcPr>
          <w:p w:rsidR="00613B6E" w:rsidP="005C306F" w14:paraId="42987380" w14:textId="0D3EA69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تعدل </w:t>
            </w:r>
            <w:r w:rsidR="00373D9E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أجر (360) صدقة.</w:t>
            </w:r>
          </w:p>
        </w:tc>
        <w:tc>
          <w:tcPr>
            <w:tcW w:w="2074" w:type="dxa"/>
          </w:tcPr>
          <w:p w:rsidR="00613B6E" w:rsidP="005C306F" w14:paraId="6B786EFC" w14:textId="17F791D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صلاها بني له بيت في الجنة.</w:t>
            </w:r>
          </w:p>
        </w:tc>
        <w:tc>
          <w:tcPr>
            <w:tcW w:w="2075" w:type="dxa"/>
          </w:tcPr>
          <w:p w:rsidR="00613B6E" w:rsidP="005C306F" w14:paraId="0646AF1D" w14:textId="26A1687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غفر له من تقدم من ذن</w:t>
            </w:r>
            <w:r w:rsidR="00373D9E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به.</w:t>
            </w:r>
          </w:p>
        </w:tc>
      </w:tr>
    </w:tbl>
    <w:p w:rsidR="00625FEB" w:rsidP="005C306F" w14:paraId="0EFF28F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373D9E" w:rsidRPr="009525AB" w:rsidP="005C306F" w14:paraId="14150B52" w14:textId="66A00B04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9525A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9229" w:type="dxa"/>
        <w:tblLook w:val="04A0"/>
      </w:tblPr>
      <w:tblGrid>
        <w:gridCol w:w="6125"/>
        <w:gridCol w:w="1024"/>
        <w:gridCol w:w="985"/>
        <w:gridCol w:w="1095"/>
      </w:tblGrid>
      <w:tr w14:paraId="5C53F5DA" w14:textId="77777777" w:rsidTr="003410FA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6D71AB" w:rsidRPr="000A54C7" w:rsidP="005C306F" w14:paraId="293AE7F5" w14:textId="39BA90B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6D71AB" w:rsidRPr="000A54C7" w:rsidP="005C306F" w14:paraId="3FF857B3" w14:textId="57DB7B6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</w:tcPr>
          <w:p w:rsidR="006D71AB" w:rsidRPr="000A54C7" w:rsidP="005C306F" w14:paraId="53E174B9" w14:textId="1A1997A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</w:tcPr>
          <w:p w:rsidR="006D71AB" w:rsidRPr="000A54C7" w:rsidP="005C306F" w14:paraId="0B47CB6E" w14:textId="62DC945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5BFC51AA" w14:textId="77777777" w:rsidTr="003410FA">
        <w:tblPrEx>
          <w:tblW w:w="9229" w:type="dxa"/>
          <w:tblLook w:val="04A0"/>
        </w:tblPrEx>
        <w:trPr>
          <w:trHeight w:val="457"/>
        </w:trPr>
        <w:tc>
          <w:tcPr>
            <w:tcW w:w="0" w:type="auto"/>
          </w:tcPr>
          <w:p w:rsidR="00946566" w:rsidRPr="000A54C7" w:rsidP="001566E6" w14:paraId="1C0BA38F" w14:textId="0B4060E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1-</w:t>
            </w:r>
            <w:r w:rsidRPr="000A54C7" w:rsidR="001566E6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خاف من وثن أو صنم أو صاحب قبر أن يلحق به أذى .فحكمه خوف:</w:t>
            </w:r>
          </w:p>
        </w:tc>
        <w:tc>
          <w:tcPr>
            <w:tcW w:w="0" w:type="auto"/>
          </w:tcPr>
          <w:p w:rsidR="006D71AB" w:rsidRPr="000A54C7" w:rsidP="005C306F" w14:paraId="56348E62" w14:textId="2B6C710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طبيعي</w:t>
            </w:r>
          </w:p>
        </w:tc>
        <w:tc>
          <w:tcPr>
            <w:tcW w:w="0" w:type="auto"/>
          </w:tcPr>
          <w:p w:rsidR="006D71AB" w:rsidRPr="000A54C7" w:rsidP="005C306F" w14:paraId="058E65FE" w14:textId="32D64F9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شركي</w:t>
            </w:r>
          </w:p>
        </w:tc>
        <w:tc>
          <w:tcPr>
            <w:tcW w:w="0" w:type="auto"/>
          </w:tcPr>
          <w:p w:rsidR="006D71AB" w:rsidRPr="000A54C7" w:rsidP="005C306F" w14:paraId="42EB67DD" w14:textId="62E34BC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مباح</w:t>
            </w:r>
          </w:p>
        </w:tc>
      </w:tr>
      <w:tr w14:paraId="30DF16D9" w14:textId="77777777" w:rsidTr="003410FA">
        <w:tblPrEx>
          <w:tblW w:w="9229" w:type="dxa"/>
          <w:tblLook w:val="04A0"/>
        </w:tblPrEx>
        <w:trPr>
          <w:trHeight w:val="232"/>
        </w:trPr>
        <w:tc>
          <w:tcPr>
            <w:tcW w:w="0" w:type="auto"/>
          </w:tcPr>
          <w:p w:rsidR="006D71AB" w:rsidRPr="000A54C7" w:rsidP="005C306F" w14:paraId="79D5D26D" w14:textId="2A4A020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2-</w:t>
            </w:r>
            <w:r w:rsidR="00214775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معنى : (و اختلاف ألسنتكم )</w:t>
            </w:r>
            <w:r w:rsidR="00A07E16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- أي تنوع:</w:t>
            </w:r>
            <w:r w:rsidR="00214775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6D71AB" w:rsidRPr="000A54C7" w:rsidP="005C306F" w14:paraId="779F6E74" w14:textId="0FF282B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لغاتكم</w:t>
            </w:r>
          </w:p>
        </w:tc>
        <w:tc>
          <w:tcPr>
            <w:tcW w:w="0" w:type="auto"/>
          </w:tcPr>
          <w:p w:rsidR="006D71AB" w:rsidRPr="000A54C7" w:rsidP="005C306F" w14:paraId="1AF6A07A" w14:textId="13571BE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بش</w:t>
            </w:r>
            <w:r w:rsidR="00A07E16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رتكم</w:t>
            </w:r>
          </w:p>
        </w:tc>
        <w:tc>
          <w:tcPr>
            <w:tcW w:w="0" w:type="auto"/>
          </w:tcPr>
          <w:p w:rsidR="006D71AB" w:rsidRPr="000A54C7" w:rsidP="005C306F" w14:paraId="02772BFC" w14:textId="7B1DACD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آباءكم</w:t>
            </w:r>
          </w:p>
        </w:tc>
      </w:tr>
      <w:tr w14:paraId="57F1E227" w14:textId="77777777" w:rsidTr="003410FA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341B75" w:rsidP="005C306F" w14:paraId="66089967" w14:textId="4492534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3-</w:t>
            </w:r>
            <w:r w:rsidR="00D3101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أفضل صور الهجرة- هو ترك: </w:t>
            </w:r>
          </w:p>
        </w:tc>
        <w:tc>
          <w:tcPr>
            <w:tcW w:w="0" w:type="auto"/>
          </w:tcPr>
          <w:p w:rsidR="00341B75" w:rsidP="005C306F" w14:paraId="72F1F5A2" w14:textId="6AB8E6F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البلاد</w:t>
            </w:r>
          </w:p>
        </w:tc>
        <w:tc>
          <w:tcPr>
            <w:tcW w:w="0" w:type="auto"/>
          </w:tcPr>
          <w:p w:rsidR="00341B75" w:rsidP="005C306F" w14:paraId="4769334C" w14:textId="0D53B3A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السفر</w:t>
            </w:r>
          </w:p>
        </w:tc>
        <w:tc>
          <w:tcPr>
            <w:tcW w:w="0" w:type="auto"/>
          </w:tcPr>
          <w:p w:rsidR="00341B75" w:rsidP="005C306F" w14:paraId="29E1D695" w14:textId="6F07EC3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المعاصي</w:t>
            </w:r>
          </w:p>
        </w:tc>
      </w:tr>
      <w:tr w14:paraId="0E9224B7" w14:textId="77777777" w:rsidTr="003410FA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341B75" w:rsidP="005C306F" w14:paraId="3FDC2CCD" w14:textId="6C9D812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4-</w:t>
            </w:r>
            <w:r w:rsidR="001C0701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أوقات النهي -التي تحرم فيها صلاة التطوع إلا لسبب : </w:t>
            </w:r>
          </w:p>
        </w:tc>
        <w:tc>
          <w:tcPr>
            <w:tcW w:w="0" w:type="auto"/>
          </w:tcPr>
          <w:p w:rsidR="00341B75" w:rsidP="005C306F" w14:paraId="7CAF88FD" w14:textId="254EE92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العصر</w:t>
            </w:r>
          </w:p>
        </w:tc>
        <w:tc>
          <w:tcPr>
            <w:tcW w:w="0" w:type="auto"/>
          </w:tcPr>
          <w:p w:rsidR="00341B75" w:rsidP="005C306F" w14:paraId="75274DEA" w14:textId="3007E26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الظهر</w:t>
            </w:r>
          </w:p>
        </w:tc>
        <w:tc>
          <w:tcPr>
            <w:tcW w:w="0" w:type="auto"/>
          </w:tcPr>
          <w:p w:rsidR="00341B75" w:rsidP="005C306F" w14:paraId="7FE4FB85" w14:textId="568C332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المغرب</w:t>
            </w:r>
          </w:p>
        </w:tc>
      </w:tr>
    </w:tbl>
    <w:p w:rsidR="009525AB" w:rsidP="005C306F" w14:paraId="7076B386" w14:textId="2BF2FEBE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9525AB" w:rsidP="00C86CCC" w14:paraId="7D3AAC31" w14:textId="4814A92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السؤال الخامس : 1-عللي يسمى ( الظن ) أكذب الحديث؟………………………….</w:t>
      </w:r>
    </w:p>
    <w:p w:rsidR="008E0048" w:rsidP="008E0048" w14:paraId="5E5DDE21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3526235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8D3" w:rsidRPr="00CA47A6" w:rsidP="003428D3" w14:textId="6F69FD5C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A47A6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8" type="#_x0000_t202" style="width:187.3pt;height:28.75pt;margin-top:42.1pt;margin-left:158.1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#172c51" strokeweight="1pt">
                <v:textbox>
                  <w:txbxContent>
                    <w:p w:rsidR="003428D3" w:rsidRPr="00CA47A6" w:rsidP="003428D3" w14:paraId="04F8A28E" w14:textId="6F69FD5C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CA47A6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C86CC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2-من هو المسلم الحقيقي 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الذي وصفه النبي صلى الله عليه وسلم؟…………………..</w:t>
      </w:r>
    </w:p>
    <w:p w:rsidR="008E0048" w:rsidP="00CB486D" w14:paraId="08323692" w14:textId="77777777">
      <w:pPr>
        <w:bidi/>
        <w:spacing w:after="160" w:line="278" w:lineRule="auto"/>
        <w:rPr>
          <w:rFonts w:ascii="Aptos" w:eastAsia="Times New Roman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</w: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-115570</wp:posOffset>
                </wp:positionV>
                <wp:extent cx="1108075" cy="650240"/>
                <wp:effectExtent l="12700" t="12700" r="9525" b="10160"/>
                <wp:wrapNone/>
                <wp:docPr id="86306297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08075" cy="650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048" w:rsidRPr="006D50A7" w:rsidP="006D50A7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6D50A7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اسم الطالبة:</w:t>
                            </w:r>
                          </w:p>
                          <w:p w:rsidR="008E0048" w:rsidRPr="006D50A7" w:rsidP="006D50A7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9" type="#_x0000_t202" style="width:87.25pt;height:51.2pt;margin-top:-9.1pt;margin-left:-37.8pt;flip:x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#172c51" strokeweight="1pt">
                <v:textbox>
                  <w:txbxContent>
                    <w:p w:rsidR="008E0048" w:rsidRPr="006D50A7" w:rsidP="006D50A7" w14:paraId="521F79D8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6D50A7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اسم الطالبة:</w:t>
                      </w:r>
                    </w:p>
                    <w:p w:rsidR="008E0048" w:rsidRPr="006D50A7" w:rsidP="006D50A7" w14:paraId="1C9235DA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32385</wp:posOffset>
                </wp:positionV>
                <wp:extent cx="736600" cy="374015"/>
                <wp:effectExtent l="12700" t="12700" r="12700" b="6985"/>
                <wp:wrapNone/>
                <wp:docPr id="10594621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3740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048" w:rsidRPr="00BF2180" w:rsidP="00BF2180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BF2180">
                              <w:rPr>
                                <w:rFonts w:ascii="Aptos" w:hAnsi="Aptos" w:eastAsiaTheme="minorEastAsia" w:cstheme="minorBidi" w:hint="cs"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40" type="#_x0000_t202" style="width:58pt;height:29.45pt;margin-top:2.55pt;margin-left:324.15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t" strokecolor="#172c51" strokeweight="1pt">
                <v:textbox>
                  <w:txbxContent>
                    <w:p w:rsidR="008E0048" w:rsidRPr="00BF2180" w:rsidP="00BF2180" w14:paraId="24599A70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BF2180">
                        <w:rPr>
                          <w:rFonts w:ascii="Aptos" w:hAnsi="Aptos" w:eastAsiaTheme="minorEastAsia" w:cstheme="minorBidi" w:hint="cs"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4121373</wp:posOffset>
                </wp:positionH>
                <wp:positionV relativeFrom="paragraph">
                  <wp:posOffset>-325085</wp:posOffset>
                </wp:positionV>
                <wp:extent cx="736600" cy="736600"/>
                <wp:effectExtent l="12700" t="12700" r="12700" b="12700"/>
                <wp:wrapNone/>
                <wp:docPr id="94655824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41" style="width:58pt;height:58pt;margin-top:-25.6pt;margin-left:324.52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#172c51" strokeweight="1pt"/>
            </w:pict>
          </mc:Fallback>
        </mc:AlternateContent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الدرجة                                      بسم الله الرحمن الرحيم </w:t>
      </w:r>
    </w:p>
    <w:p w:rsidR="008E0048" w:rsidP="00CB486D" w14:paraId="09644720" w14:textId="6B4C164C">
      <w:pPr>
        <w:bidi/>
        <w:spacing w:after="160" w:line="278" w:lineRule="auto"/>
        <w:rPr>
          <w:rFonts w:ascii="Aptos" w:eastAsia="Times New Roman" w:hAnsi="Aptos" w:cs="Arial"/>
          <w:color w:val="0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231775</wp:posOffset>
                </wp:positionV>
                <wp:extent cx="1828800" cy="466725"/>
                <wp:effectExtent l="12700" t="12700" r="12700" b="15875"/>
                <wp:wrapNone/>
                <wp:docPr id="159425721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8800" cy="4667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048" w:rsidRPr="00434DE8" w:rsidP="008E0048" w14:textId="690AA45C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FF0000"/>
                                <w:kern w:val="2"/>
                                <w:sz w:val="44"/>
                                <w:szCs w:val="4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34DE8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FF0000"/>
                                <w:kern w:val="2"/>
                                <w:sz w:val="44"/>
                                <w:szCs w:val="4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نموذج </w:t>
                            </w:r>
                            <w:r w:rsidRPr="00434DE8" w:rsidR="004574C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FF0000"/>
                                <w:kern w:val="2"/>
                                <w:sz w:val="44"/>
                                <w:szCs w:val="4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إجابة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2" style="width:2in;height:36.75pt;margin-top:18.25pt;margin-left:195.95pt;mso-height-percent:0;mso-height-relative:margin;mso-wrap-distance-bottom:0;mso-wrap-distance-left:9pt;mso-wrap-distance-right:9pt;mso-wrap-distance-top:0;position:absolute;v-text-anchor:middle;z-index:251699200" arcsize="10923f" fillcolor="yellow" stroked="t" strokecolor="#172c51" strokeweight="1pt">
                <v:textbox>
                  <w:txbxContent>
                    <w:p w:rsidR="008E0048" w:rsidRPr="00434DE8" w:rsidP="008E0048" w14:paraId="4D919701" w14:textId="690AA45C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FF0000"/>
                          <w:kern w:val="2"/>
                          <w:sz w:val="44"/>
                          <w:szCs w:val="44"/>
                          <w:lang w:val="en-US" w:eastAsia="en-US" w:bidi="ar-SA"/>
                          <w14:ligatures w14:val="standardContextual"/>
                        </w:rPr>
                      </w:pPr>
                      <w:r w:rsidRPr="00434DE8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FF0000"/>
                          <w:kern w:val="2"/>
                          <w:sz w:val="44"/>
                          <w:szCs w:val="4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نموذج </w:t>
                      </w:r>
                      <w:r w:rsidRPr="00434DE8" w:rsidR="004574C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FF0000"/>
                          <w:kern w:val="2"/>
                          <w:sz w:val="44"/>
                          <w:szCs w:val="4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إجابة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-352339</wp:posOffset>
            </wp:positionH>
            <wp:positionV relativeFrom="paragraph">
              <wp:posOffset>229870</wp:posOffset>
            </wp:positionV>
            <wp:extent cx="658495" cy="658495"/>
            <wp:effectExtent l="0" t="0" r="1905" b="1905"/>
            <wp:wrapTopAndBottom/>
            <wp:docPr id="135025275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52750" name="صورة 1940539722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  اختبار الفترة </w:t>
      </w:r>
      <w:r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الصف الأول متوسط </w:t>
      </w:r>
      <w:r>
        <w:rPr>
          <w:rFonts w:ascii="Aptos" w:hAnsi="Aptos" w:eastAsiaTheme="minorEastAsia" w:cstheme="minorBidi"/>
          <w:kern w:val="2"/>
          <w:sz w:val="24"/>
          <w:szCs w:val="24"/>
          <w:rtl/>
          <w:lang w:val="en-US" w:eastAsia="en-US" w:bidi="ar-SA"/>
          <w14:ligatures w14:val="standardContextual"/>
        </w:rPr>
        <w:t>–</w:t>
      </w:r>
      <w:r>
        <w:rPr>
          <w:rFonts w:ascii="Aptos" w:hAnsi="Aptos" w:eastAsiaTheme="minorEastAsia" w:cstheme="minorBidi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الفصل الدراسي الثالث </w:t>
      </w:r>
    </w:p>
    <w:p w:rsidR="008E0048" w:rsidRPr="005C306F" w:rsidP="00CB486D" w14:paraId="6709400F" w14:textId="5286B5F6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الأول : أكتبي المصطلح المناسب أمام المعاني التالية :</w:t>
      </w:r>
    </w:p>
    <w:p w:rsidR="008E0048" w:rsidP="008E0048" w14:paraId="68EB6A72" w14:textId="7DFF3573">
      <w:pPr>
        <w:pStyle w:val="ListParagraph"/>
        <w:numPr>
          <w:ilvl w:val="0"/>
          <w:numId w:val="32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(</w:t>
      </w:r>
      <w:r w:rsidRPr="00D6220E" w:rsidR="00434DE8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>الرجاء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) طمع العبد في رحمه الله و فضله وكرمه ومغفرته.</w:t>
      </w:r>
    </w:p>
    <w:p w:rsidR="008E0048" w:rsidP="008E0048" w14:paraId="2A5F7FF1" w14:textId="08C5063B">
      <w:pPr>
        <w:pStyle w:val="ListParagraph"/>
        <w:numPr>
          <w:ilvl w:val="0"/>
          <w:numId w:val="32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 w:rsidRPr="00D6220E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>(</w:t>
      </w:r>
      <w:r w:rsidRPr="00D6220E" w:rsidR="00D6220E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>ابن السبيل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)المسافر الذي انقطع به الطريق .</w:t>
      </w:r>
    </w:p>
    <w:p w:rsidR="008E0048" w:rsidP="008E0048" w14:paraId="2CBC02F0" w14:textId="48234354">
      <w:pPr>
        <w:pStyle w:val="ListParagraph"/>
        <w:numPr>
          <w:ilvl w:val="0"/>
          <w:numId w:val="32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Pr="00D6220E" w:rsidR="00D6220E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>الحسد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)تمني الشخص زوال النعمة عن أخيه.</w:t>
      </w:r>
    </w:p>
    <w:p w:rsidR="008E0048" w:rsidP="008E0048" w14:paraId="43C9887B" w14:textId="12FD10C8">
      <w:pPr>
        <w:pStyle w:val="ListParagraph"/>
        <w:numPr>
          <w:ilvl w:val="0"/>
          <w:numId w:val="32"/>
        </w:numPr>
        <w:bidi/>
        <w:spacing w:after="160" w:line="278" w:lineRule="auto"/>
        <w:ind w:left="720" w:hanging="360"/>
        <w:contextualSpacing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shd w:val="clear" w:color="auto" w:fill="auto"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(</w:t>
      </w:r>
      <w:r w:rsidRPr="00D6220E" w:rsidR="00D6220E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>التطوع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           )ما يفعله المسلم من الأمور المشروعة الغير واجبة.</w:t>
      </w:r>
    </w:p>
    <w:p w:rsidR="008E0048" w:rsidRPr="005C306F" w:rsidP="00CB486D" w14:paraId="2585A19D" w14:textId="15F83E7E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5C306F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الثاني : أكملي العبارات التالية : </w:t>
      </w:r>
    </w:p>
    <w:tbl>
      <w:tblPr>
        <w:tblStyle w:val="TableGrid1"/>
        <w:bidiVisual/>
        <w:tblW w:w="8754" w:type="dxa"/>
        <w:tblLook w:val="04A0"/>
      </w:tblPr>
      <w:tblGrid>
        <w:gridCol w:w="7440"/>
        <w:gridCol w:w="1314"/>
      </w:tblGrid>
      <w:tr w14:paraId="39D205DE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E0048" w:rsidP="00CB486D" w14:paraId="1295D017" w14:textId="33B5569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0" w:type="auto"/>
          </w:tcPr>
          <w:p w:rsidR="008E0048" w:rsidP="00CB486D" w14:paraId="185CC3D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الإكمال </w:t>
            </w:r>
          </w:p>
        </w:tc>
      </w:tr>
      <w:tr w14:paraId="45CAC698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E0048" w:rsidP="00CB486D" w14:paraId="4937EBAA" w14:textId="20EE269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1-التوكل على الأموات في طلب الرزق و النصر على الأموات حكمه:</w:t>
            </w:r>
          </w:p>
        </w:tc>
        <w:tc>
          <w:tcPr>
            <w:tcW w:w="0" w:type="auto"/>
          </w:tcPr>
          <w:p w:rsidR="008E0048" w:rsidRPr="00BC4D39" w:rsidP="00CB486D" w14:paraId="0158C6AF" w14:textId="4BEF520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C4D39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شرك </w:t>
            </w:r>
            <w:r w:rsidRPr="00BC4D39" w:rsidR="00BC4D39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أكبر </w:t>
            </w:r>
          </w:p>
        </w:tc>
      </w:tr>
      <w:tr w14:paraId="5352EFB6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E0048" w:rsidP="00CB486D" w14:paraId="0F3196B4" w14:textId="2CA6DD2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2-وصف الله حال الشركين و الكافرين عندما يمسهم الضر :</w:t>
            </w:r>
          </w:p>
        </w:tc>
        <w:tc>
          <w:tcPr>
            <w:tcW w:w="0" w:type="auto"/>
          </w:tcPr>
          <w:p w:rsidR="008E0048" w:rsidRPr="00BC4D39" w:rsidP="00CB486D" w14:paraId="7C6F4264" w14:textId="2CEA005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C4D39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>منيبن إليه</w:t>
            </w:r>
          </w:p>
        </w:tc>
      </w:tr>
      <w:tr w14:paraId="2D5DC9CE" w14:textId="77777777" w:rsidTr="00CB486D">
        <w:tblPrEx>
          <w:tblW w:w="8754" w:type="dxa"/>
          <w:tblLook w:val="04A0"/>
        </w:tblPrEx>
        <w:trPr>
          <w:trHeight w:val="337"/>
        </w:trPr>
        <w:tc>
          <w:tcPr>
            <w:tcW w:w="0" w:type="auto"/>
          </w:tcPr>
          <w:p w:rsidR="008E0048" w:rsidP="00CB486D" w14:paraId="2FC2FCD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3-شبه الله المؤمنين في توادهم وتراحمهم مثل :</w:t>
            </w:r>
          </w:p>
        </w:tc>
        <w:tc>
          <w:tcPr>
            <w:tcW w:w="0" w:type="auto"/>
          </w:tcPr>
          <w:p w:rsidR="008E0048" w:rsidRPr="00BC4D39" w:rsidP="00CB486D" w14:paraId="666AE19A" w14:textId="39C4DE3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C4D39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>الجسد</w:t>
            </w:r>
          </w:p>
        </w:tc>
      </w:tr>
      <w:tr w14:paraId="6B834D79" w14:textId="77777777" w:rsidTr="00CB486D">
        <w:tblPrEx>
          <w:tblW w:w="8754" w:type="dxa"/>
          <w:tblLook w:val="04A0"/>
        </w:tblPrEx>
        <w:trPr>
          <w:trHeight w:val="322"/>
        </w:trPr>
        <w:tc>
          <w:tcPr>
            <w:tcW w:w="0" w:type="auto"/>
          </w:tcPr>
          <w:p w:rsidR="008E0048" w:rsidP="00CB486D" w14:paraId="0213BD28" w14:textId="49102D7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4-يشرع للمسلم إذا أراد أن يقدم على أمر أن يصلي صلاة :</w:t>
            </w:r>
          </w:p>
        </w:tc>
        <w:tc>
          <w:tcPr>
            <w:tcW w:w="0" w:type="auto"/>
          </w:tcPr>
          <w:p w:rsidR="008E0048" w:rsidRPr="00BC4D39" w:rsidP="00CB486D" w14:paraId="4A4C486D" w14:textId="6612830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C4D39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>الاستخارة</w:t>
            </w:r>
          </w:p>
        </w:tc>
      </w:tr>
      <w:tr w14:paraId="6528C240" w14:textId="77777777" w:rsidTr="00CB486D">
        <w:tblPrEx>
          <w:tblW w:w="8754" w:type="dxa"/>
          <w:tblLook w:val="04A0"/>
        </w:tblPrEx>
        <w:trPr>
          <w:trHeight w:val="306"/>
        </w:trPr>
        <w:tc>
          <w:tcPr>
            <w:tcW w:w="0" w:type="auto"/>
          </w:tcPr>
          <w:p w:rsidR="008E0048" w:rsidP="00CB486D" w14:paraId="273FFD91" w14:textId="4FA8070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5-من سننها قلب المشلح تفاؤلا بتغير الحال : </w:t>
            </w:r>
          </w:p>
        </w:tc>
        <w:tc>
          <w:tcPr>
            <w:tcW w:w="0" w:type="auto"/>
          </w:tcPr>
          <w:p w:rsidR="008E0048" w:rsidRPr="00BC4D39" w:rsidP="00CB486D" w14:paraId="5CEF58A6" w14:textId="017904C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BC4D39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>الاستسقاء</w:t>
            </w:r>
          </w:p>
        </w:tc>
      </w:tr>
    </w:tbl>
    <w:p w:rsidR="008E0048" w:rsidP="00CB486D" w14:paraId="67B10B4E" w14:textId="18E3B3FF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 w:rsidRPr="000E0BFA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p w:rsidR="008E0048" w:rsidRPr="00625FEB" w:rsidP="00CB486D" w14:paraId="0E0BAB6C" w14:textId="0B82B68D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625FE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 xml:space="preserve">السؤال الثالث : زاوجي بين صلاة التطوع و فضلها  : </w:t>
      </w:r>
    </w:p>
    <w:p w:rsidR="008E0048" w:rsidP="00CB486D" w14:paraId="70BBF9EA" w14:textId="66199FDA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(السنن الرواتب </w:t>
      </w:r>
      <w:r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صلاة الضحى </w:t>
      </w:r>
      <w:r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صلاة التراويح  </w:t>
      </w:r>
      <w:r>
        <w:rPr>
          <w:rFonts w:ascii="Aptos" w:hAnsi="Aptos" w:eastAsiaTheme="minorEastAsia" w:cstheme="minorBidi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–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سجود التلاوة )</w:t>
      </w:r>
    </w:p>
    <w:tbl>
      <w:tblPr>
        <w:tblStyle w:val="TableGrid1"/>
        <w:bidiVisual/>
        <w:tblW w:w="0" w:type="auto"/>
        <w:tblLook w:val="04A0"/>
      </w:tblPr>
      <w:tblGrid>
        <w:gridCol w:w="2073"/>
        <w:gridCol w:w="2074"/>
        <w:gridCol w:w="2074"/>
        <w:gridCol w:w="2075"/>
      </w:tblGrid>
      <w:tr w14:paraId="5DFF5328" w14:textId="77777777" w:rsidTr="00CB486D">
        <w:tblPrEx>
          <w:tblW w:w="0" w:type="auto"/>
          <w:tblLook w:val="04A0"/>
        </w:tblPrEx>
        <w:tc>
          <w:tcPr>
            <w:tcW w:w="2073" w:type="dxa"/>
          </w:tcPr>
          <w:p w:rsidR="008E0048" w:rsidRPr="000C57AC" w:rsidP="00CB486D" w14:paraId="2EE43E25" w14:textId="54191A2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C57AC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سجود </w:t>
            </w:r>
            <w:r w:rsidRPr="000C57AC" w:rsidR="000C57AC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>التلاوة</w:t>
            </w:r>
          </w:p>
        </w:tc>
        <w:tc>
          <w:tcPr>
            <w:tcW w:w="2074" w:type="dxa"/>
          </w:tcPr>
          <w:p w:rsidR="008E0048" w:rsidRPr="000C57AC" w:rsidP="00CB486D" w14:paraId="0530DF25" w14:textId="3605A5F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C57AC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 xml:space="preserve">صلاة الضحى </w:t>
            </w:r>
          </w:p>
        </w:tc>
        <w:tc>
          <w:tcPr>
            <w:tcW w:w="2074" w:type="dxa"/>
          </w:tcPr>
          <w:p w:rsidR="008E0048" w:rsidRPr="000C57AC" w:rsidP="00CB486D" w14:paraId="3EED4FC7" w14:textId="64D4643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C57AC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>السنن الرواتب</w:t>
            </w:r>
          </w:p>
        </w:tc>
        <w:tc>
          <w:tcPr>
            <w:tcW w:w="2075" w:type="dxa"/>
          </w:tcPr>
          <w:p w:rsidR="008E0048" w:rsidRPr="000C57AC" w:rsidP="00CB486D" w14:paraId="311A6E1E" w14:textId="11D5CCD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</w:pPr>
            <w:r w:rsidRPr="000C57AC"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highlight w:val="yellow"/>
                <w:rtl/>
                <w:lang w:val="en-US" w:eastAsia="en-US" w:bidi="ar-SA"/>
              </w:rPr>
              <w:t>صلاة التراويح</w:t>
            </w:r>
          </w:p>
        </w:tc>
      </w:tr>
      <w:tr w14:paraId="19FAFBB5" w14:textId="77777777" w:rsidTr="00CB486D">
        <w:tblPrEx>
          <w:tblW w:w="0" w:type="auto"/>
          <w:tblLook w:val="04A0"/>
        </w:tblPrEx>
        <w:tc>
          <w:tcPr>
            <w:tcW w:w="2073" w:type="dxa"/>
          </w:tcPr>
          <w:p w:rsidR="008E0048" w:rsidP="00CB486D" w14:paraId="272612B4" w14:textId="37639B8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يعتزل الشيطان يبكي </w:t>
            </w:r>
          </w:p>
          <w:p w:rsidR="008E0048" w:rsidP="00CB486D" w14:paraId="7AA84FD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4" w:type="dxa"/>
          </w:tcPr>
          <w:p w:rsidR="008E0048" w:rsidP="00CB486D" w14:paraId="260AE942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تعدل أجر (360) صدقة.</w:t>
            </w:r>
          </w:p>
        </w:tc>
        <w:tc>
          <w:tcPr>
            <w:tcW w:w="2074" w:type="dxa"/>
          </w:tcPr>
          <w:p w:rsidR="008E0048" w:rsidP="00CB486D" w14:paraId="0BA344D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من صلاها بني له بيت في الجنة.</w:t>
            </w:r>
          </w:p>
        </w:tc>
        <w:tc>
          <w:tcPr>
            <w:tcW w:w="2075" w:type="dxa"/>
          </w:tcPr>
          <w:p w:rsidR="008E0048" w:rsidP="00CB486D" w14:paraId="1194F15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غفر له من تقدم من ذنبه.</w:t>
            </w:r>
          </w:p>
        </w:tc>
      </w:tr>
    </w:tbl>
    <w:p w:rsidR="008E0048" w:rsidP="00CB486D" w14:paraId="4C972093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8E0048" w:rsidRPr="009525AB" w:rsidP="00CB486D" w14:paraId="5CC98EBA" w14:textId="6E4F9DA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</w:pPr>
      <w:r w:rsidRPr="009525AB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u w:val="single"/>
          <w:rtl/>
          <w:lang w:val="en-US" w:eastAsia="en-US" w:bidi="ar-SA"/>
          <w14:ligatures w14:val="standardContextual"/>
        </w:rPr>
        <w:t>السؤال الرابع :اختاري الإجابة الصحيحة:</w:t>
      </w:r>
    </w:p>
    <w:tbl>
      <w:tblPr>
        <w:tblStyle w:val="TableGrid1"/>
        <w:bidiVisual/>
        <w:tblW w:w="9229" w:type="dxa"/>
        <w:tblLook w:val="04A0"/>
      </w:tblPr>
      <w:tblGrid>
        <w:gridCol w:w="6125"/>
        <w:gridCol w:w="1024"/>
        <w:gridCol w:w="985"/>
        <w:gridCol w:w="1095"/>
      </w:tblGrid>
      <w:tr w14:paraId="3CDD2E90" w14:textId="77777777" w:rsidTr="00CB486D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8E0048" w:rsidRPr="000A54C7" w:rsidP="00CB486D" w14:paraId="3B7561EB" w14:textId="2F4249E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8E0048" w:rsidRPr="000A54C7" w:rsidP="00CB486D" w14:paraId="213A40E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</w:tcPr>
          <w:p w:rsidR="008E0048" w:rsidRPr="000A54C7" w:rsidP="00CB486D" w14:paraId="52D7964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</w:tcPr>
          <w:p w:rsidR="008E0048" w:rsidRPr="000A54C7" w:rsidP="00CB486D" w14:paraId="33AE32B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4FE49C3E" w14:textId="77777777" w:rsidTr="00CB486D">
        <w:tblPrEx>
          <w:tblW w:w="9229" w:type="dxa"/>
          <w:tblLook w:val="04A0"/>
        </w:tblPrEx>
        <w:trPr>
          <w:trHeight w:val="457"/>
        </w:trPr>
        <w:tc>
          <w:tcPr>
            <w:tcW w:w="0" w:type="auto"/>
          </w:tcPr>
          <w:p w:rsidR="008E0048" w:rsidRPr="000A54C7" w:rsidP="00CB486D" w14:paraId="0C50231B" w14:textId="513434B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1-من خاف من وثن أو صنم أو صاحب قبر أن يلحق به أذى .فحكمه خوف:</w:t>
            </w:r>
          </w:p>
        </w:tc>
        <w:tc>
          <w:tcPr>
            <w:tcW w:w="0" w:type="auto"/>
          </w:tcPr>
          <w:p w:rsidR="008E0048" w:rsidRPr="000A54C7" w:rsidP="00CB486D" w14:paraId="795F7FA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طبيعي</w:t>
            </w:r>
          </w:p>
        </w:tc>
        <w:tc>
          <w:tcPr>
            <w:tcW w:w="0" w:type="auto"/>
          </w:tcPr>
          <w:p w:rsidR="008E0048" w:rsidRPr="000A54C7" w:rsidP="00CB486D" w14:paraId="5FB0F00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C57AC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شركي</w:t>
            </w:r>
          </w:p>
        </w:tc>
        <w:tc>
          <w:tcPr>
            <w:tcW w:w="0" w:type="auto"/>
          </w:tcPr>
          <w:p w:rsidR="008E0048" w:rsidRPr="000A54C7" w:rsidP="00CB486D" w14:paraId="21F5059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A54C7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مباح</w:t>
            </w:r>
          </w:p>
        </w:tc>
      </w:tr>
      <w:tr w14:paraId="25B3B538" w14:textId="77777777" w:rsidTr="00CB486D">
        <w:tblPrEx>
          <w:tblW w:w="9229" w:type="dxa"/>
          <w:tblLook w:val="04A0"/>
        </w:tblPrEx>
        <w:trPr>
          <w:trHeight w:val="232"/>
        </w:trPr>
        <w:tc>
          <w:tcPr>
            <w:tcW w:w="0" w:type="auto"/>
          </w:tcPr>
          <w:p w:rsidR="008E0048" w:rsidRPr="000A54C7" w:rsidP="00CB486D" w14:paraId="104AD250" w14:textId="52DBE76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2- معنى : (و اختلاف ألسنتكم )- أي تنوع: </w:t>
            </w:r>
          </w:p>
        </w:tc>
        <w:tc>
          <w:tcPr>
            <w:tcW w:w="0" w:type="auto"/>
          </w:tcPr>
          <w:p w:rsidR="008E0048" w:rsidRPr="000A54C7" w:rsidP="00CB486D" w14:paraId="21730E1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41A6C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لغاتكم</w:t>
            </w:r>
          </w:p>
        </w:tc>
        <w:tc>
          <w:tcPr>
            <w:tcW w:w="0" w:type="auto"/>
          </w:tcPr>
          <w:p w:rsidR="008E0048" w:rsidRPr="000A54C7" w:rsidP="00CB486D" w14:paraId="55F0900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بشرتكم</w:t>
            </w:r>
          </w:p>
        </w:tc>
        <w:tc>
          <w:tcPr>
            <w:tcW w:w="0" w:type="auto"/>
          </w:tcPr>
          <w:p w:rsidR="008E0048" w:rsidRPr="000A54C7" w:rsidP="00CB486D" w14:paraId="08D31AB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آباءكم</w:t>
            </w:r>
          </w:p>
        </w:tc>
      </w:tr>
      <w:tr w14:paraId="0FB57857" w14:textId="77777777" w:rsidTr="00CB486D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8E0048" w:rsidP="00CB486D" w14:paraId="7A3BF2AB" w14:textId="48628A8E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3-أفضل صور الهجرة- هو ترك: </w:t>
            </w:r>
          </w:p>
        </w:tc>
        <w:tc>
          <w:tcPr>
            <w:tcW w:w="0" w:type="auto"/>
          </w:tcPr>
          <w:p w:rsidR="008E0048" w:rsidP="00CB486D" w14:paraId="68D9755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البلاد</w:t>
            </w:r>
          </w:p>
        </w:tc>
        <w:tc>
          <w:tcPr>
            <w:tcW w:w="0" w:type="auto"/>
          </w:tcPr>
          <w:p w:rsidR="008E0048" w:rsidP="00CB486D" w14:paraId="7977881B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السفر</w:t>
            </w:r>
          </w:p>
        </w:tc>
        <w:tc>
          <w:tcPr>
            <w:tcW w:w="0" w:type="auto"/>
          </w:tcPr>
          <w:p w:rsidR="008E0048" w:rsidP="00CB486D" w14:paraId="79AD7D8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41A6C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المعاصي</w:t>
            </w:r>
          </w:p>
        </w:tc>
      </w:tr>
      <w:tr w14:paraId="3B80F786" w14:textId="77777777" w:rsidTr="00CB486D">
        <w:tblPrEx>
          <w:tblW w:w="9229" w:type="dxa"/>
          <w:tblLook w:val="04A0"/>
        </w:tblPrEx>
        <w:trPr>
          <w:trHeight w:val="224"/>
        </w:trPr>
        <w:tc>
          <w:tcPr>
            <w:tcW w:w="0" w:type="auto"/>
          </w:tcPr>
          <w:p w:rsidR="008E0048" w:rsidP="00CB486D" w14:paraId="3FD6626B" w14:textId="4FA641A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4-من أوقات النهي -التي تحرم فيها صلاة التطوع إلا لسبب : </w:t>
            </w:r>
          </w:p>
        </w:tc>
        <w:tc>
          <w:tcPr>
            <w:tcW w:w="0" w:type="auto"/>
          </w:tcPr>
          <w:p w:rsidR="008E0048" w:rsidRPr="00F41A6C" w:rsidP="00CB486D" w14:paraId="1E8A814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F41A6C"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بعد العصر</w:t>
            </w:r>
          </w:p>
        </w:tc>
        <w:tc>
          <w:tcPr>
            <w:tcW w:w="0" w:type="auto"/>
          </w:tcPr>
          <w:p w:rsidR="008E0048" w:rsidP="00CB486D" w14:paraId="428E7BE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الظهر</w:t>
            </w:r>
          </w:p>
        </w:tc>
        <w:tc>
          <w:tcPr>
            <w:tcW w:w="0" w:type="auto"/>
          </w:tcPr>
          <w:p w:rsidR="008E0048" w:rsidP="00CB486D" w14:paraId="6F34111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بعد المغرب</w:t>
            </w:r>
          </w:p>
        </w:tc>
      </w:tr>
    </w:tbl>
    <w:p w:rsidR="008E0048" w:rsidP="00CB486D" w14:paraId="5DA4AADE" w14:textId="6B5F7FE7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</w:p>
    <w:p w:rsidR="008E0048" w:rsidP="00CB486D" w14:paraId="113BE2AA" w14:textId="7A5EBC3D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السؤال الخامس : 1-عللي يسمى ( الظن ) أكذب الحديث؟</w:t>
      </w:r>
      <w:r w:rsidR="00F41A6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ل</w:t>
      </w:r>
      <w:r w:rsidRPr="00BE3F08" w:rsidR="00F41A6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>أنه تهمة بلا دليل</w:t>
      </w:r>
      <w:r w:rsidR="00F41A6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.</w:t>
      </w:r>
    </w:p>
    <w:p w:rsidR="003428D3" w:rsidRPr="000E0BFA" w:rsidP="008E0048" w14:paraId="52ED9238" w14:textId="4C22A68D">
      <w:pPr>
        <w:bidi/>
        <w:spacing w:after="160" w:line="278" w:lineRule="auto"/>
        <w:rPr>
          <w:rFonts w:ascii="Aptos" w:eastAsia="Times New Roman" w:hAnsi="Aptos" w:cs="Arial"/>
          <w:b/>
          <w:bCs/>
          <w:color w:val="000000"/>
          <w:kern w:val="2"/>
          <w:sz w:val="28"/>
          <w:szCs w:val="28"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534670</wp:posOffset>
                </wp:positionV>
                <wp:extent cx="2378710" cy="365125"/>
                <wp:effectExtent l="12700" t="12700" r="8890" b="15875"/>
                <wp:wrapNone/>
                <wp:docPr id="437908413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871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048" w:rsidRPr="00CA47A6" w:rsidP="003428D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CA47A6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3" type="#_x0000_t202" style="width:187.3pt;height:28.75pt;margin-top:42.1pt;margin-left:158.15pt;mso-height-percent:0;mso-height-relative:margin;mso-width-percent:0;mso-width-relative:margin;mso-wrap-distance-bottom:0;mso-wrap-distance-left:9pt;mso-wrap-distance-right:9pt;mso-wrap-distance-top:0;position:absolute;v-text-anchor:middle;z-index:251697152" fillcolor="white" stroked="t" strokecolor="#172c51" strokeweight="1pt">
                <v:textbox>
                  <w:txbxContent>
                    <w:p w:rsidR="008E0048" w:rsidRPr="00CA47A6" w:rsidP="003428D3" w14:paraId="70E5FD4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CA47A6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>2-من هو المسلم الحقيقي الذي وصفه النبي صلى الله عليه وسلم؟</w:t>
      </w:r>
      <w:r w:rsidRPr="00BE3F08" w:rsidR="00F41A6C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 xml:space="preserve">من سلم </w:t>
      </w:r>
      <w:r w:rsidRPr="00BE3F08" w:rsidR="00BE3F08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highlight w:val="yellow"/>
          <w:rtl/>
          <w:lang w:val="en-US" w:eastAsia="en-US" w:bidi="ar-SA"/>
          <w14:ligatures w14:val="standardContextual"/>
        </w:rPr>
        <w:t>المسلمون من لسانه ويديه</w:t>
      </w:r>
      <w:r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  </w:t>
      </w:r>
      <w:r w:rsidR="003428D3">
        <w:rPr>
          <w:rFonts w:ascii="Aptos" w:hAnsi="Aptos" w:eastAsiaTheme="minorEastAsia" w:cstheme="minorBidi" w:hint="cs"/>
          <w:b/>
          <w:bCs/>
          <w:color w:val="0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</w:p>
    <w:sectPr w:rsidSect="00015435">
      <w:type w:val="nextPage"/>
      <w:pgSz w:w="11906" w:h="16838"/>
      <w:pgMar w:top="1440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045F94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2" w15:restartNumberingAfterBreak="0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8B1B7"/>
    <w:multiLevelType w:val="hybridMultilevel"/>
    <w:tmpl w:val="5B6E00B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B54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90341"/>
    <w:multiLevelType w:val="hybridMultilevel"/>
    <w:tmpl w:val="45927A0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5079"/>
    <w:multiLevelType w:val="hybridMultilevel"/>
    <w:tmpl w:val="DA825F7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E22083D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43072CA0"/>
    <w:multiLevelType w:val="hybridMultilevel"/>
    <w:tmpl w:val="837CA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6669338A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6F94A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332B569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8D377C1"/>
    <w:multiLevelType w:val="hybridMultilevel"/>
    <w:tmpl w:val="837CA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4"/>
  </w:num>
  <w:num w:numId="2" w16cid:durableId="1038429847">
    <w:abstractNumId w:val="4"/>
  </w:num>
  <w:num w:numId="3" w16cid:durableId="1566182323">
    <w:abstractNumId w:val="31"/>
  </w:num>
  <w:num w:numId="4" w16cid:durableId="52580893">
    <w:abstractNumId w:val="7"/>
  </w:num>
  <w:num w:numId="5" w16cid:durableId="1706559447">
    <w:abstractNumId w:val="27"/>
  </w:num>
  <w:num w:numId="6" w16cid:durableId="1836610186">
    <w:abstractNumId w:val="20"/>
  </w:num>
  <w:num w:numId="7" w16cid:durableId="2140997942">
    <w:abstractNumId w:val="23"/>
  </w:num>
  <w:num w:numId="8" w16cid:durableId="463889088">
    <w:abstractNumId w:val="22"/>
  </w:num>
  <w:num w:numId="9" w16cid:durableId="474220229">
    <w:abstractNumId w:val="16"/>
  </w:num>
  <w:num w:numId="10" w16cid:durableId="1695619948">
    <w:abstractNumId w:val="2"/>
  </w:num>
  <w:num w:numId="11" w16cid:durableId="613756826">
    <w:abstractNumId w:val="1"/>
  </w:num>
  <w:num w:numId="12" w16cid:durableId="1612861767">
    <w:abstractNumId w:val="12"/>
  </w:num>
  <w:num w:numId="13" w16cid:durableId="1556156610">
    <w:abstractNumId w:val="3"/>
  </w:num>
  <w:num w:numId="14" w16cid:durableId="179901226">
    <w:abstractNumId w:val="19"/>
  </w:num>
  <w:num w:numId="15" w16cid:durableId="56126486">
    <w:abstractNumId w:val="26"/>
  </w:num>
  <w:num w:numId="16" w16cid:durableId="1563295930">
    <w:abstractNumId w:val="11"/>
  </w:num>
  <w:num w:numId="17" w16cid:durableId="1370761752">
    <w:abstractNumId w:val="13"/>
  </w:num>
  <w:num w:numId="18" w16cid:durableId="586769034">
    <w:abstractNumId w:val="21"/>
  </w:num>
  <w:num w:numId="19" w16cid:durableId="2126150114">
    <w:abstractNumId w:val="5"/>
  </w:num>
  <w:num w:numId="20" w16cid:durableId="1189832240">
    <w:abstractNumId w:val="25"/>
  </w:num>
  <w:num w:numId="21" w16cid:durableId="890507152">
    <w:abstractNumId w:val="15"/>
  </w:num>
  <w:num w:numId="22" w16cid:durableId="1282299857">
    <w:abstractNumId w:val="9"/>
  </w:num>
  <w:num w:numId="23" w16cid:durableId="1146119869">
    <w:abstractNumId w:val="10"/>
  </w:num>
  <w:num w:numId="24">
    <w:abstractNumId w:val="24"/>
  </w:num>
  <w:num w:numId="25">
    <w:abstractNumId w:val="29"/>
  </w:num>
  <w:num w:numId="26">
    <w:abstractNumId w:val="28"/>
  </w:num>
  <w:num w:numId="27">
    <w:abstractNumId w:val="8"/>
  </w:num>
  <w:num w:numId="28">
    <w:abstractNumId w:val="6"/>
  </w:num>
  <w:num w:numId="29">
    <w:abstractNumId w:val="17"/>
  </w:num>
  <w:num w:numId="30">
    <w:abstractNumId w:val="0"/>
  </w:num>
  <w:num w:numId="31" w16cid:durableId="900211869">
    <w:abstractNumId w:val="18"/>
  </w:num>
  <w:num w:numId="32" w16cid:durableId="829953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15435"/>
    <w:rsid w:val="0004600B"/>
    <w:rsid w:val="00070BD8"/>
    <w:rsid w:val="00074CDB"/>
    <w:rsid w:val="00092B43"/>
    <w:rsid w:val="000A54C7"/>
    <w:rsid w:val="000C57AC"/>
    <w:rsid w:val="000D6DDA"/>
    <w:rsid w:val="000E0BFA"/>
    <w:rsid w:val="00115F3D"/>
    <w:rsid w:val="00124DEC"/>
    <w:rsid w:val="001316C3"/>
    <w:rsid w:val="001566E6"/>
    <w:rsid w:val="001648F0"/>
    <w:rsid w:val="00174B42"/>
    <w:rsid w:val="001A3447"/>
    <w:rsid w:val="001B375F"/>
    <w:rsid w:val="001C0701"/>
    <w:rsid w:val="001D6A91"/>
    <w:rsid w:val="001D78F8"/>
    <w:rsid w:val="00214775"/>
    <w:rsid w:val="00226A76"/>
    <w:rsid w:val="002557A1"/>
    <w:rsid w:val="00261F8D"/>
    <w:rsid w:val="002654A0"/>
    <w:rsid w:val="002A51C9"/>
    <w:rsid w:val="002B3FAA"/>
    <w:rsid w:val="003243E3"/>
    <w:rsid w:val="00335510"/>
    <w:rsid w:val="00341B75"/>
    <w:rsid w:val="003428D3"/>
    <w:rsid w:val="00373D9E"/>
    <w:rsid w:val="003765EA"/>
    <w:rsid w:val="00380403"/>
    <w:rsid w:val="00383420"/>
    <w:rsid w:val="003937B0"/>
    <w:rsid w:val="003C3822"/>
    <w:rsid w:val="003E387F"/>
    <w:rsid w:val="003E51A0"/>
    <w:rsid w:val="004209E7"/>
    <w:rsid w:val="00423010"/>
    <w:rsid w:val="00434DE8"/>
    <w:rsid w:val="004362BF"/>
    <w:rsid w:val="004367D9"/>
    <w:rsid w:val="004400B4"/>
    <w:rsid w:val="0044241F"/>
    <w:rsid w:val="00442E97"/>
    <w:rsid w:val="004574CA"/>
    <w:rsid w:val="00473FB4"/>
    <w:rsid w:val="00492A05"/>
    <w:rsid w:val="0049696E"/>
    <w:rsid w:val="004D19AB"/>
    <w:rsid w:val="004E7D4B"/>
    <w:rsid w:val="004F6A2D"/>
    <w:rsid w:val="0050327B"/>
    <w:rsid w:val="005140EA"/>
    <w:rsid w:val="00534C80"/>
    <w:rsid w:val="00543F06"/>
    <w:rsid w:val="005530AD"/>
    <w:rsid w:val="005659E5"/>
    <w:rsid w:val="00580FDE"/>
    <w:rsid w:val="005A1A53"/>
    <w:rsid w:val="005A30EE"/>
    <w:rsid w:val="005C306F"/>
    <w:rsid w:val="005E22EE"/>
    <w:rsid w:val="005E26B5"/>
    <w:rsid w:val="005E5BFE"/>
    <w:rsid w:val="005E6E93"/>
    <w:rsid w:val="00602520"/>
    <w:rsid w:val="00610FBD"/>
    <w:rsid w:val="00613B6E"/>
    <w:rsid w:val="00625FEB"/>
    <w:rsid w:val="0064352A"/>
    <w:rsid w:val="00661A3F"/>
    <w:rsid w:val="00674EAE"/>
    <w:rsid w:val="00680DE9"/>
    <w:rsid w:val="006A36E1"/>
    <w:rsid w:val="006D50A7"/>
    <w:rsid w:val="006D71AB"/>
    <w:rsid w:val="007743E0"/>
    <w:rsid w:val="00796457"/>
    <w:rsid w:val="007E0FC5"/>
    <w:rsid w:val="00800ED8"/>
    <w:rsid w:val="008041FE"/>
    <w:rsid w:val="00810776"/>
    <w:rsid w:val="008168C1"/>
    <w:rsid w:val="0084150B"/>
    <w:rsid w:val="00870D4F"/>
    <w:rsid w:val="0087736E"/>
    <w:rsid w:val="0088133D"/>
    <w:rsid w:val="008841B9"/>
    <w:rsid w:val="00895EE5"/>
    <w:rsid w:val="008963EE"/>
    <w:rsid w:val="008A14C2"/>
    <w:rsid w:val="008C7E9B"/>
    <w:rsid w:val="008E0048"/>
    <w:rsid w:val="00915152"/>
    <w:rsid w:val="00923388"/>
    <w:rsid w:val="00945034"/>
    <w:rsid w:val="00946566"/>
    <w:rsid w:val="009525AB"/>
    <w:rsid w:val="00984196"/>
    <w:rsid w:val="00987811"/>
    <w:rsid w:val="00997EC4"/>
    <w:rsid w:val="009A7488"/>
    <w:rsid w:val="009D2390"/>
    <w:rsid w:val="009D7641"/>
    <w:rsid w:val="009D76A3"/>
    <w:rsid w:val="009E37F4"/>
    <w:rsid w:val="00A07E16"/>
    <w:rsid w:val="00A07E4B"/>
    <w:rsid w:val="00A37722"/>
    <w:rsid w:val="00A43690"/>
    <w:rsid w:val="00A44B26"/>
    <w:rsid w:val="00A532BF"/>
    <w:rsid w:val="00A6402D"/>
    <w:rsid w:val="00A764C6"/>
    <w:rsid w:val="00A83CB4"/>
    <w:rsid w:val="00A97643"/>
    <w:rsid w:val="00AB0430"/>
    <w:rsid w:val="00AB0ABF"/>
    <w:rsid w:val="00AB66B0"/>
    <w:rsid w:val="00AC2BEA"/>
    <w:rsid w:val="00AC61BF"/>
    <w:rsid w:val="00AE2700"/>
    <w:rsid w:val="00B04810"/>
    <w:rsid w:val="00B14B77"/>
    <w:rsid w:val="00B15511"/>
    <w:rsid w:val="00B23DFC"/>
    <w:rsid w:val="00B67409"/>
    <w:rsid w:val="00B7388C"/>
    <w:rsid w:val="00B84936"/>
    <w:rsid w:val="00BA5F49"/>
    <w:rsid w:val="00BC4D39"/>
    <w:rsid w:val="00BC7751"/>
    <w:rsid w:val="00BE3638"/>
    <w:rsid w:val="00BE3F08"/>
    <w:rsid w:val="00BF2180"/>
    <w:rsid w:val="00BF47A0"/>
    <w:rsid w:val="00C20C0F"/>
    <w:rsid w:val="00C360E4"/>
    <w:rsid w:val="00C6361A"/>
    <w:rsid w:val="00C8453E"/>
    <w:rsid w:val="00C86CCC"/>
    <w:rsid w:val="00CA47A6"/>
    <w:rsid w:val="00CB486D"/>
    <w:rsid w:val="00CC4BEE"/>
    <w:rsid w:val="00CC588A"/>
    <w:rsid w:val="00CC626B"/>
    <w:rsid w:val="00CD5365"/>
    <w:rsid w:val="00CD7EA3"/>
    <w:rsid w:val="00CE101D"/>
    <w:rsid w:val="00CF1307"/>
    <w:rsid w:val="00D12BE4"/>
    <w:rsid w:val="00D2634B"/>
    <w:rsid w:val="00D273E9"/>
    <w:rsid w:val="00D31017"/>
    <w:rsid w:val="00D43378"/>
    <w:rsid w:val="00D6220E"/>
    <w:rsid w:val="00D62AEE"/>
    <w:rsid w:val="00D75152"/>
    <w:rsid w:val="00D849BF"/>
    <w:rsid w:val="00D91A6E"/>
    <w:rsid w:val="00DA5C28"/>
    <w:rsid w:val="00DE5A35"/>
    <w:rsid w:val="00E03B11"/>
    <w:rsid w:val="00E2078C"/>
    <w:rsid w:val="00E252FB"/>
    <w:rsid w:val="00E25434"/>
    <w:rsid w:val="00E25896"/>
    <w:rsid w:val="00E760ED"/>
    <w:rsid w:val="00F05CB5"/>
    <w:rsid w:val="00F16520"/>
    <w:rsid w:val="00F26B23"/>
    <w:rsid w:val="00F41A6C"/>
    <w:rsid w:val="00FC55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997EC4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hyperlink" Target="https://t.me/albayan_12" TargetMode="Externa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قناة البيان للعروض والعلوم الشرعية</dc:title>
  <dc:subject>الدراسات الإسلامية للأستاذة لولوة العتيق</dc:subject>
  <dc:creator>أ.لؤلؤة العتيق</dc:creator>
  <cp:keywords>قناة البيان</cp:keywords>
  <cp:lastModifiedBy>لؤلؤة العتيق</cp:lastModifiedBy>
  <cp:revision>4</cp:revision>
  <cp:lastPrinted>2025-04-16T17:07:00Z</cp:lastPrinted>
  <dcterms:created xsi:type="dcterms:W3CDTF">2025-04-16T17:06:00Z</dcterms:created>
  <dcterms:modified xsi:type="dcterms:W3CDTF">2025-04-16T17:07:00Z</dcterms:modified>
</cp:coreProperties>
</file>