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1100FC2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2D4970EC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P="0092508A" w14:paraId="757DE70C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P="0092508A" w14:paraId="7A15A4FA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B27589" w:rsidP="0092508A" w14:paraId="2B670122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B27589" w:rsidP="0092508A" w14:paraId="29A34800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B27589" w:rsidRPr="003B2146" w:rsidP="0092508A" w14:paraId="780DE8E3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</w:tc>
        <w:tc>
          <w:tcPr>
            <w:tcW w:w="2550" w:type="dxa"/>
            <w:vAlign w:val="center"/>
          </w:tcPr>
          <w:p w:rsidR="00B27589" w:rsidRPr="0092508A" w:rsidP="00B27589" w14:paraId="48AC31D8" w14:textId="7FD2F88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14:paraId="7C08AA0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6DD6C925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63EF943D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916D57A" w14:textId="189287F3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14:paraId="06A36CDA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73706A98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AB63A23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BE1205C" w14:textId="46D8EBAA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/     </w:t>
            </w:r>
            <w:r w:rsidR="004751F8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/1444ه</w:t>
            </w:r>
          </w:p>
        </w:tc>
      </w:tr>
      <w:tr w14:paraId="72D9B798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46938B6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2557248A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1B21983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14:paraId="308F8F18" w14:textId="77777777" w:rsidTr="0092508A">
        <w:tblPrEx>
          <w:tblW w:w="0" w:type="auto"/>
          <w:tblLook w:val="04A0"/>
        </w:tblPrEx>
        <w:trPr>
          <w:trHeight w:val="340"/>
        </w:trPr>
        <w:tc>
          <w:tcPr>
            <w:tcW w:w="2520" w:type="dxa"/>
            <w:vAlign w:val="center"/>
          </w:tcPr>
          <w:p w:rsidR="00B27589" w:rsidRPr="0092508A" w:rsidP="00B27589" w14:paraId="256529D9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5032567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54BEA367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14:paraId="409A550A" w14:textId="77777777" w:rsidTr="0092508A">
        <w:tblPrEx>
          <w:tblW w:w="0" w:type="auto"/>
          <w:tblLook w:val="04A0"/>
        </w:tblPrEx>
        <w:trPr>
          <w:trHeight w:val="454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AA3D57" w14:paraId="0E715C0C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AA3D57" w14:paraId="2DE4E10C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70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3AB30AC7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92508A" w14:paraId="7BBD25A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P="0092508A" w14:paraId="2259E99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92508A" w14:paraId="6E62CD4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92508A" w14:paraId="5F69CF9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92508A" w14:paraId="794DDA0D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7B12568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92508A" w14:paraId="01B1370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P="0092508A" w14:paraId="0699E7DC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P="0092508A" w14:paraId="5960993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92508A" w14:paraId="69E3EA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67B3C51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69CDE8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2EDC5E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92508A" w14:paraId="098D952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92508A" w14:paraId="17A0414E" w14:textId="44A4389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79F60707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92508A" w14:paraId="6E78927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92508A" w14:paraId="2299153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92508A" w14:paraId="65CEA07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ABA310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92508A" w14:paraId="36CDE0E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92508A" w14:paraId="133990F4" w14:textId="0970AA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227A995D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45A4B8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270FF2C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29E17E6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06051E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92508A" w14:paraId="63F7683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92508A" w14:paraId="256669FD" w14:textId="0CE33F7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64FCDE7B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3F0112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3BCE609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75CDB9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27DC52D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92508A" w14:paraId="4A32A0B9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92508A" w14:paraId="134CAD9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7FABCE78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7D1CCB4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54AF3C0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619EE5A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33A3A1C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92508A" w14:paraId="4A61E30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92508A" w14:paraId="284F923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0FA8CF1A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A1DD5B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459D7D7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45E314D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7181C" w:rsidP="00F7181C" w14:paraId="5C474FE3" w14:textId="1F598F0F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2pt;height:35.5pt;margin-top:285.05pt;margin-left:7.75pt;mso-height-relative:margin;mso-width-relative:margin;position:absolute;z-index:251660288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 w14:paraId="0D9C804C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126163385"/>
    </w:p>
    <w:p w:rsidR="00F7181C" w:rsidRPr="00F7181C" w:rsidP="00F7181C" w14:paraId="493BBA92" w14:textId="25806431">
      <w:pPr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1059BF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الأول: </w:t>
      </w:r>
      <w:r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</w:t>
      </w:r>
      <w:r w:rsidRPr="00A94C97"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المناسب:</w:t>
      </w:r>
      <w:r w:rsidRPr="005127AA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146476CA" w14:textId="77777777" w:rsidTr="00503C3E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1742" w:type="dxa"/>
          </w:tcPr>
          <w:p w:rsidR="00503C3E" w:rsidP="009709A7" w14:paraId="184B5A49" w14:textId="77777777">
            <w:pPr>
              <w:jc w:val="center"/>
              <w:rPr>
                <w:b/>
                <w:bCs/>
                <w:rtl/>
              </w:rPr>
            </w:pPr>
            <w:bookmarkStart w:id="2" w:name="_Hlk126163480"/>
            <w:bookmarkEnd w:id="1"/>
          </w:p>
          <w:p w:rsidR="00F7181C" w:rsidRPr="00A94C97" w:rsidP="009709A7" w14:paraId="04842AC4" w14:textId="49D1FF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:rsidR="00503C3E" w:rsidP="009709A7" w14:paraId="4FCAA6FB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5D694B50" w14:textId="1DD357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:rsidR="00503C3E" w:rsidP="00503C3E" w14:paraId="76AC8A64" w14:textId="50432FD0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2B7B190D" w14:textId="356735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743" w:type="dxa"/>
          </w:tcPr>
          <w:p w:rsidR="00503C3E" w:rsidP="009709A7" w14:paraId="0A7BF5C8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2C7CCB29" w14:textId="53735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:rsidR="00503C3E" w:rsidP="009709A7" w14:paraId="1596128F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4A8AA9A7" w14:textId="787E05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:rsidR="00503C3E" w:rsidP="009709A7" w14:paraId="33818687" w14:textId="7777777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449B49A1" w14:textId="3952AB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2"/>
    </w:tbl>
    <w:p w:rsidR="00F7181C" w:rsidP="00F7181C" w14:paraId="6D2DD9EE" w14:textId="77777777">
      <w:pPr>
        <w:rPr>
          <w:rtl/>
        </w:rPr>
      </w:pPr>
    </w:p>
    <w:p w:rsidR="00F7181C" w:rsidRPr="00D0002B" w:rsidP="00F7181C" w14:paraId="130E624B" w14:textId="64AE3CDE">
      <w:pPr>
        <w:rPr>
          <w:b/>
          <w:bCs/>
          <w:sz w:val="32"/>
          <w:szCs w:val="32"/>
          <w:rtl/>
        </w:rPr>
      </w:pPr>
      <w:r w:rsidRPr="00D0002B">
        <w:rPr>
          <w:rFonts w:hint="cs"/>
          <w:sz w:val="32"/>
          <w:szCs w:val="32"/>
          <w:rtl/>
        </w:rPr>
        <w:t>1</w:t>
      </w:r>
      <w:r w:rsidRPr="00D0002B">
        <w:rPr>
          <w:rFonts w:hint="cs"/>
          <w:b/>
          <w:bCs/>
          <w:sz w:val="32"/>
          <w:szCs w:val="32"/>
          <w:rtl/>
        </w:rPr>
        <w:t>/ أكبر القارات في العالم هي قارة .........................................</w:t>
      </w:r>
    </w:p>
    <w:p w:rsidR="00F7181C" w:rsidRPr="00D0002B" w:rsidP="00F7181C" w14:paraId="29DDA134" w14:textId="19AFA48C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>2/ يشكل الماء نسبة ........................ من سطح الأرض.</w:t>
      </w:r>
    </w:p>
    <w:p w:rsidR="00F7181C" w:rsidRPr="00D0002B" w:rsidP="00F7181C" w14:paraId="367E0615" w14:textId="302CF9EB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 xml:space="preserve">3/ ............................................ </w:t>
      </w:r>
      <w:r w:rsidRPr="00D0002B" w:rsidR="001059BF">
        <w:rPr>
          <w:rFonts w:hint="cs"/>
          <w:b/>
          <w:bCs/>
          <w:sz w:val="32"/>
          <w:szCs w:val="32"/>
          <w:rtl/>
        </w:rPr>
        <w:t>ما يستحقه الطلبة في حياتهم</w:t>
      </w:r>
      <w:r w:rsidRPr="00D0002B">
        <w:rPr>
          <w:rFonts w:hint="cs"/>
          <w:b/>
          <w:bCs/>
          <w:sz w:val="32"/>
          <w:szCs w:val="32"/>
          <w:rtl/>
        </w:rPr>
        <w:t>.</w:t>
      </w:r>
    </w:p>
    <w:p w:rsidR="00F7181C" w:rsidRPr="00D0002B" w:rsidP="00F7181C" w14:paraId="1BBC2454" w14:textId="27EA4FC5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 xml:space="preserve">4/ ........................................... </w:t>
      </w:r>
      <w:r w:rsidRPr="00D0002B" w:rsidR="001059BF">
        <w:rPr>
          <w:rFonts w:hint="cs"/>
          <w:b/>
          <w:bCs/>
          <w:sz w:val="32"/>
          <w:szCs w:val="32"/>
          <w:rtl/>
        </w:rPr>
        <w:t>هي رسم توضيحي لسطح الأرض أو جزء منه</w:t>
      </w:r>
      <w:r w:rsidRPr="00D0002B">
        <w:rPr>
          <w:rFonts w:hint="cs"/>
          <w:b/>
          <w:bCs/>
          <w:sz w:val="32"/>
          <w:szCs w:val="32"/>
          <w:rtl/>
        </w:rPr>
        <w:t>.</w:t>
      </w:r>
    </w:p>
    <w:p w:rsidR="00F7181C" w:rsidRPr="00D0002B" w:rsidP="00F7181C" w14:paraId="1BCA760C" w14:textId="40CADDB1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>5</w:t>
      </w:r>
      <w:r w:rsidRPr="00D0002B" w:rsidR="009B658A">
        <w:rPr>
          <w:rFonts w:hint="cs"/>
          <w:b/>
          <w:bCs/>
          <w:sz w:val="32"/>
          <w:szCs w:val="32"/>
          <w:rtl/>
        </w:rPr>
        <w:t>/ احتجاب</w:t>
      </w:r>
      <w:r w:rsidRPr="00D0002B" w:rsidR="001059BF">
        <w:rPr>
          <w:rFonts w:hint="cs"/>
          <w:b/>
          <w:bCs/>
          <w:sz w:val="32"/>
          <w:szCs w:val="32"/>
          <w:rtl/>
        </w:rPr>
        <w:t xml:space="preserve"> ضوء الشمس عن جزء من الأرض</w:t>
      </w:r>
      <w:r w:rsidRPr="00D0002B">
        <w:rPr>
          <w:rFonts w:hint="cs"/>
          <w:b/>
          <w:bCs/>
          <w:sz w:val="32"/>
          <w:szCs w:val="32"/>
          <w:rtl/>
        </w:rPr>
        <w:t>...........................................</w:t>
      </w:r>
    </w:p>
    <w:p w:rsidR="00D0002B" w:rsidRPr="00503C3E" w:rsidP="00503C3E" w14:paraId="504E23C7" w14:textId="5A4F0E5A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>6</w:t>
      </w:r>
      <w:r w:rsidRPr="00D0002B" w:rsidR="009B658A">
        <w:rPr>
          <w:rFonts w:hint="cs"/>
          <w:b/>
          <w:bCs/>
          <w:sz w:val="32"/>
          <w:szCs w:val="32"/>
          <w:rtl/>
        </w:rPr>
        <w:t xml:space="preserve">/ من أنواع الإنتاج </w:t>
      </w:r>
      <w:r w:rsidRPr="00D0002B" w:rsidR="009B658A">
        <w:rPr>
          <w:rFonts w:hint="cs"/>
          <w:b/>
          <w:bCs/>
          <w:sz w:val="32"/>
          <w:szCs w:val="32"/>
          <w:rtl/>
        </w:rPr>
        <w:t>الغير المادي</w:t>
      </w:r>
      <w:r w:rsidRPr="00D0002B" w:rsidR="009B658A">
        <w:rPr>
          <w:rFonts w:hint="cs"/>
          <w:b/>
          <w:bCs/>
          <w:sz w:val="32"/>
          <w:szCs w:val="32"/>
          <w:rtl/>
        </w:rPr>
        <w:t xml:space="preserve"> .......................................</w:t>
      </w:r>
    </w:p>
    <w:p w:rsidR="001059BF" w:rsidP="001059BF" w14:paraId="2FF01D8E" w14:textId="77777777">
      <w:pPr>
        <w:rPr>
          <w:rtl/>
        </w:rPr>
      </w:pPr>
    </w:p>
    <w:p w:rsidR="00EF4327" w:rsidRPr="001059BF" w:rsidP="00F7181C" w14:paraId="27C19875" w14:textId="2CC78977">
      <w:pPr>
        <w:pStyle w:val="ListParagraph"/>
        <w:ind w:left="360"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(ب) 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اربطي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العمود (أ) بما يناسبه من العمود (ب)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باستعمال الأرقام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912"/>
        <w:gridCol w:w="1134"/>
        <w:gridCol w:w="5233"/>
      </w:tblGrid>
      <w:tr w14:paraId="2F884022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shd w:val="clear" w:color="auto" w:fill="D9D9D9" w:themeFill="background1" w:themeFillShade="D9"/>
            <w:vAlign w:val="center"/>
          </w:tcPr>
          <w:p w:rsidR="00EF4327" w:rsidRPr="00E06802" w:rsidP="00136168" w14:paraId="49029AA4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4327" w:rsidRPr="00E06802" w:rsidP="00136168" w14:paraId="03F37321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EF4327" w:rsidRPr="00E06802" w:rsidP="00136168" w14:paraId="2D945B88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(ب)</w:t>
            </w:r>
          </w:p>
        </w:tc>
      </w:tr>
      <w:tr w14:paraId="1506B252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19111605" w14:textId="76622DC1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الواحة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3F868419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26869B76" w14:textId="2345A3CB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تحديد الهدف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  <w:tr w14:paraId="69506F69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3CF3ACF6" w14:textId="6F1CFA0F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الموارد الطبيعية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6B3F238B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704384F4" w14:textId="3185E084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طاعتهما.</w:t>
            </w:r>
          </w:p>
        </w:tc>
      </w:tr>
      <w:tr w14:paraId="631F5FB6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4DCF0934" w14:textId="54A72E48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حقوق الوالدين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 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1AA0E59C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299563B8" w14:textId="16B91D7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المياه والتربة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14:paraId="04238304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45A7A91A" w14:textId="018F8CA3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عوامل نجاح العمل الجماعي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4C0F1812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7A1B4B45" w14:textId="7CFB53BB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أرض خصبة بها </w:t>
            </w:r>
            <w:r w:rsidRPr="00E06802" w:rsidR="00074A83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مزارع وأشجار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:rsidR="00AA3D57" w:rsidP="0035784C" w14:paraId="5B2742AA" w14:textId="50C831EE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5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002B" w:rsidRPr="000863C6" w:rsidP="00D0002B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77.35pt;height:34.55pt;margin-top:16.2pt;margin-left:-10.4pt;mso-height-relative:margin;mso-position-horizontal-relative:margin;mso-width-relative:margin;position:absolute;z-index:251666432" coordorigin="1149,92944" coordsize="9826,33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31" type="#_x0000_t32" style="width:8001;height:0;flip:x;left:2974;mso-wrap-style:square;position:absolute;top:92944;visibility:visible" o:connectortype="straight" strokecolor="black" strokeweight="1.5pt">
                  <v:stroke joinstyle="miter" endarrow="block"/>
                </v:shape>
                <v:shape id="مربع نص 6" o:spid="_x0000_s1032" type="#_x0000_t202" style="width:8503;height:2561;left:1149;mso-wrap-style:square;position:absolute;top:93753;v-text-anchor:top;visibility:visible" filled="f" stroked="f" strokeweight="0.5pt">
                  <v:textbox>
                    <w:txbxContent>
                      <w:p w:rsidR="00D0002B" w:rsidRPr="000863C6" w:rsidP="00D0002B" w14:paraId="21D7710F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03"/>
        <w:bidiVisual/>
        <w:tblW w:w="9929" w:type="dxa"/>
        <w:tblLook w:val="04A0"/>
      </w:tblPr>
      <w:tblGrid>
        <w:gridCol w:w="7250"/>
        <w:gridCol w:w="2679"/>
      </w:tblGrid>
      <w:tr w14:paraId="2794F969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2988BD38" w14:textId="02715EC9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3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7DCFCA68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DBDBB28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1930EDEA" w14:textId="7655D453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0523E967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6C1EC89A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02C1C3DA" w14:textId="5E55C4D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5E833F43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E67FFDC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7402B5ED" w14:textId="41DAA678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:rsidR="004B19A1" w:rsidRPr="00D0002B" w:rsidP="00D0002B" w14:paraId="270A3A36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5808AB27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06CF7763" w14:textId="7D8762D4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:rsidR="004B19A1" w:rsidRPr="00D0002B" w:rsidP="00D0002B" w14:paraId="6023C9FC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AAF674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5F9AD281" w14:textId="4FEB8974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518A88D0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A8625FC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461924B2" w14:textId="2B43E3BA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4DA192B6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7DB5DAA3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176C1488" w14:textId="5872D8BD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285C7309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020728BB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44918C29" w14:textId="1653EBE4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1EBADEEF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2D91B9DA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67B2405C" w14:textId="0F97FBB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3C5BECA1" w14:textId="7777777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CB1783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043C1EF0" w14:textId="49470768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:rsidR="00D0002B" w:rsidRPr="00D0002B" w:rsidP="00D0002B" w14:paraId="117B928A" w14:textId="249FEDE4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53AF7B70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2D4E0D47" w14:textId="61B6D6D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:rsidR="00D0002B" w:rsidRPr="00D0002B" w:rsidP="00D0002B" w14:paraId="266033C9" w14:textId="2675FCDA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1844A03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3843DDCD" w14:textId="7FCD0422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:rsidR="00D0002B" w:rsidRPr="00D0002B" w:rsidP="00D0002B" w14:paraId="1EA0C224" w14:textId="1771F37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:rsidR="00970802" w:rsidP="00074A83" w14:paraId="638335C4" w14:textId="6385EDB2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074A83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P="00970802" w14:textId="1F4B6A0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3" style="width:29.15pt;height:35.45pt;margin-top:1.2pt;margin-left:0;mso-height-relative:margin;mso-position-horizontal:left;mso-position-horizontal-relative:margin;mso-width-relative:margin;position:absolute;z-index:251662336" coordsize="370675,450573">
                <v:group id="مجموعة 11" o:spid="_x0000_s1034" style="width:323077;height:434285;left:22087;position:absolute" coordsize="4027,6286">
                  <v:rect id="مستطيل 12" o:spid="_x0000_s1035" style="width:4000;height:6286;mso-wrap-style:square;position:absolute;v-text-anchor:middle;visibility:visible" filled="f" strokecolor="#0d0d0d" strokeweight="1pt"/>
                  <v:line id="رابط مستقيم 13" o:spid="_x0000_s103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4" o:spid="_x0000_s1037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970802" w:rsidRPr="00970802" w:rsidP="00970802" w14:paraId="49A56DAA" w14:textId="1F4B6A0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4" w:name="_Hlk125845289"/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074A83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4"/>
    </w:p>
    <w:p w:rsidR="00D0002B" w:rsidRPr="00074A83" w:rsidP="00074A83" w14:paraId="23FCB070" w14:textId="7777777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bookmarkEnd w:id="3"/>
    <w:p w:rsidR="004C1AF9" w:rsidRPr="004C1AF9" w:rsidP="00D0002B" w14:paraId="3BB285BB" w14:textId="1596EBF4">
      <w:pPr>
        <w:pBdr>
          <w:bottom w:val="single" w:sz="6" w:space="0" w:color="auto"/>
        </w:pBdr>
      </w:pPr>
    </w:p>
    <w:p w:rsidR="00D0002B" w:rsidP="00D0002B" w14:paraId="329CAABE" w14:textId="77777777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D0002B" w:rsidP="00D0002B" w14:paraId="579E16EE" w14:textId="77777777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F17AB0" w:rsidRPr="00D0002B" w:rsidP="00D0002B" w14:paraId="5534525D" w14:textId="04909F59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Pr="00D0002B" w:rsidR="00074A83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</w:t>
      </w:r>
      <w:r w:rsidRPr="00D0002B" w:rsidR="00074A83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اذكري </w:t>
      </w:r>
      <w:r w:rsidRPr="00D0002B" w:rsid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اثنان فقط من أنواع </w:t>
      </w:r>
      <w:r w:rsidRPr="00D0002B" w:rsidR="00E06802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الطاقة:</w:t>
      </w:r>
      <w:r w:rsidRPr="00D0002B" w:rsidR="009250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</w:t>
      </w:r>
      <w:r w:rsidRPr="00D0002B" w:rsidR="0092508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D0002B" w:rsidP="00405D93" w14:paraId="53488B28" w14:textId="26B3CBA8">
      <w:pPr>
        <w:spacing w:after="0"/>
        <w:rPr>
          <w:rFonts w:ascii="mylotus" w:hAnsi="mylotus" w:cs="mylotus"/>
          <w:b/>
          <w:bCs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1-................................................</w:t>
      </w:r>
      <w:r w:rsidRPr="00D0002B" w:rsidR="00B87890">
        <w:rPr>
          <w:rFonts w:ascii="mylotus" w:hAnsi="mylotus" w:cs="mylotus" w:hint="cs"/>
          <w:b/>
          <w:bCs/>
          <w:sz w:val="24"/>
          <w:szCs w:val="28"/>
          <w:rtl/>
        </w:rPr>
        <w:t>.</w:t>
      </w:r>
    </w:p>
    <w:p w:rsidR="00FE0398" w:rsidP="00405D93" w14:paraId="210F616A" w14:textId="3EECACD3">
      <w:pPr>
        <w:spacing w:after="0"/>
        <w:rPr>
          <w:rFonts w:ascii="mylotus" w:hAnsi="mylotus" w:cs="mylotus"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2-</w:t>
      </w:r>
      <w:bookmarkStart w:id="5" w:name="_Hlk125848794"/>
      <w:r w:rsidRPr="00D0002B">
        <w:rPr>
          <w:rFonts w:ascii="mylotus" w:hAnsi="mylotus" w:cs="mylotus"/>
          <w:b/>
          <w:bCs/>
          <w:sz w:val="24"/>
          <w:szCs w:val="28"/>
          <w:rtl/>
        </w:rPr>
        <w:t>................................................</w:t>
      </w:r>
      <w:r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  <w:bookmarkEnd w:id="5"/>
    </w:p>
    <w:p w:rsidR="00B3707A" w:rsidP="00405D93" w14:paraId="6618D7DA" w14:textId="7FA25277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114288CF" w14:textId="07F5E3E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1E0B3B58" w14:textId="1E3C70D9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36043E22" w14:textId="611B1AD0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 w14:paraId="65B157B7" w14:textId="426701C2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503C3E" w:rsidP="00503C3E" w14:paraId="56B4861F" w14:textId="5206FBDB">
      <w:pPr>
        <w:rPr>
          <w:rFonts w:ascii="mylotus" w:hAnsi="mylotus" w:cs="mylotus"/>
          <w:sz w:val="24"/>
          <w:szCs w:val="28"/>
          <w:rtl/>
        </w:rPr>
      </w:pPr>
    </w:p>
    <w:p w:rsidR="00503C3E" w:rsidP="00503C3E" w14:paraId="70F8F43F" w14:textId="77777777">
      <w:pPr>
        <w:rPr>
          <w:rFonts w:ascii="mylotus" w:hAnsi="mylotus" w:cs="mylotus"/>
          <w:sz w:val="24"/>
          <w:szCs w:val="28"/>
          <w:rtl/>
        </w:rPr>
      </w:pPr>
    </w:p>
    <w:p w:rsidR="00503C3E" w:rsidP="00503C3E" w14:paraId="1AA549A5" w14:textId="7AC6165C">
      <w:pPr>
        <w:rPr>
          <w:rFonts w:ascii="mylotus" w:hAnsi="mylotus" w:cs="mylotus"/>
          <w:sz w:val="24"/>
          <w:szCs w:val="28"/>
          <w:rtl/>
        </w:rPr>
      </w:pPr>
    </w:p>
    <w:p w:rsidR="00503C3E" w:rsidRPr="00503C3E" w:rsidP="00503C3E" w14:paraId="70650561" w14:textId="5ABAE396">
      <w:pPr>
        <w:rPr>
          <w:rFonts w:ascii="mylotus" w:hAnsi="mylotus" w:cs="mylotus"/>
          <w:sz w:val="24"/>
          <w:szCs w:val="28"/>
          <w:u w:val="single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8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3C3E" w:rsidRPr="000863C6" w:rsidP="00D0002B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8" style="width:77.35pt;height:34.55pt;margin-top:23.15pt;margin-left:0;mso-height-relative:margin;mso-position-horizontal:left;mso-position-horizontal-relative:margin;mso-width-relative:margin;position:absolute;z-index:251668480" coordorigin="1149,92944" coordsize="9826,3370">
                <v:shape id="رابط كسهم مستقيم 8" o:spid="_x0000_s1039" type="#_x0000_t32" style="width:8001;height:0;flip:x;left:2974;mso-wrap-style:square;position:absolute;top:92944;visibility:visible" o:connectortype="straight" strokecolor="black" strokeweight="1.5pt">
                  <v:stroke joinstyle="miter" endarrow="block"/>
                </v:shape>
                <v:shape id="مربع نص 24" o:spid="_x0000_s1040" type="#_x0000_t202" style="width:8503;height:2561;left:1149;mso-wrap-style:square;position:absolute;top:93753;v-text-anchor:top;visibility:visible" filled="f" stroked="f" strokeweight="0.5pt">
                  <v:textbox>
                    <w:txbxContent>
                      <w:p w:rsidR="00503C3E" w:rsidRPr="000863C6" w:rsidP="00D0002B" w14:paraId="07623908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707A" w:rsidP="00503C3E" w14:paraId="621DB6D0" w14:textId="5D813BB3">
      <w:pPr>
        <w:rPr>
          <w:rFonts w:ascii="mylotus" w:hAnsi="mylotus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</w:pP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Pr="00503C3E" w:rsid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</w:t>
      </w: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Pr="00503C3E" w:rsidR="0087515D">
        <w:rPr>
          <w:rFonts w:ascii="mylotus" w:hAnsi="mylotus" w:cs="mylotus" w:hint="c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  <w:t xml:space="preserve"> </w:t>
      </w:r>
    </w:p>
    <w:p w:rsidR="00503C3E" w:rsidRPr="00503C3E" w:rsidP="00503C3E" w14:paraId="559B3D27" w14:textId="7777777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467" w:type="dxa"/>
        <w:tblLook w:val="04A0"/>
      </w:tblPr>
      <w:tblGrid>
        <w:gridCol w:w="520"/>
        <w:gridCol w:w="11"/>
        <w:gridCol w:w="3304"/>
        <w:gridCol w:w="7"/>
        <w:gridCol w:w="80"/>
        <w:gridCol w:w="3223"/>
        <w:gridCol w:w="8"/>
        <w:gridCol w:w="35"/>
        <w:gridCol w:w="3271"/>
        <w:gridCol w:w="8"/>
      </w:tblGrid>
      <w:tr w14:paraId="23D2A16B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28FB23A1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bookmarkStart w:id="6" w:name="_Hlk125849152"/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459297B4" w14:textId="75E2E055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A28C47F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62875538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CDD2CE4" w14:textId="6577A73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4C102814" w14:textId="508B4FD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:rsidR="00B3707A" w:rsidRPr="00E06802" w:rsidP="00C2625B" w14:paraId="22DE6DD8" w14:textId="18099B73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39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40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41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2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43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515D" w:rsidRPr="00970802" w:rsidP="0087515D" w14:textId="4BF3DEAF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9" o:spid="_x0000_s1041" style="width:29.15pt;height:36.5pt;margin-top:-74.75pt;margin-left:14.6pt;mso-height-relative:margin;mso-position-horizontal-relative:margin;mso-width-relative:margin;position:absolute;z-index:251664384" coordorigin="-25511,0" coordsize="370675,464207">
                      <v:group id="مجموعة 40" o:spid="_x0000_s1042" style="width:323077;height:434285;left:22087;position:absolute" coordsize="4027,6286">
                        <v:rect id="مستطيل 41" o:spid="_x0000_s1043" style="width:4000;height:6286;mso-wrap-style:square;position:absolute;v-text-anchor:middle;visibility:visible" filled="f" strokecolor="#0d0d0d" strokeweight="1pt"/>
                        <v:line id="رابط مستقيم 42" o:spid="_x0000_s1044" style="flip:x y;mso-wrap-style:square;position:absolute;visibility:visible" from="32,3074" to="4027,3074" o:connectortype="straight" strokecolor="#0d0d0d" strokeweight="1pt">
                          <v:stroke joinstyle="miter"/>
                        </v:line>
                      </v:group>
                      <v:shape id="مربع نص 43" o:spid="_x0000_s1045" type="#_x0000_t202" style="width:370675;height:251791;left:-25511;mso-wrap-style:square;position:absolute;top:212416;v-text-anchor:top;visibility:visible" filled="f" stroked="f" strokeweight="0.5pt">
                        <v:textbox>
                          <w:txbxContent>
                            <w:p w:rsidR="0087515D" w:rsidRPr="00970802" w:rsidP="0087515D" w14:paraId="7CF41DEA" w14:textId="4BF3DEAF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14:paraId="30A27779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19070B7D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3E507B99" w14:textId="636D1224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1C04F6C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63CE1D18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53F0E23" w14:textId="795D36CA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0F0E4E8D" w14:textId="724EDA3F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:rsidR="00B3707A" w:rsidRPr="00E06802" w:rsidP="00C2625B" w14:paraId="32E83830" w14:textId="327F750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14:paraId="3A049E41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19B3AEBD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1D434D99" w14:textId="0E962E8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14:paraId="50523BBA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5E37FBE1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24C6BF88" w14:textId="769252F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77AE813F" w14:textId="51A94E66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:rsidR="00B3707A" w:rsidRPr="00E06802" w:rsidP="00C2625B" w14:paraId="7CA13A9B" w14:textId="4FEC346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14:paraId="73084EC7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7DCA2C4D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50128F17" w14:textId="3B4B378F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كان الناس قديماً يشترون السلع بـ:</w:t>
            </w:r>
          </w:p>
        </w:tc>
      </w:tr>
      <w:tr w14:paraId="6A17EAFA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20C317F0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77A1E89" w14:textId="25E0D70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22F2717F" w14:textId="1EC8569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:rsidR="00B3707A" w:rsidRPr="00E06802" w:rsidP="00C2625B" w14:paraId="49F8D533" w14:textId="2D8FFD53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6"/>
      <w:tr w14:paraId="10D497DE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329E76C7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043F70BC" w14:textId="04132DF1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14:paraId="1572B135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46D2E2A2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 w14:paraId="234D4987" w14:textId="59683CF2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:rsidR="00B3707A" w:rsidRPr="00E06802" w:rsidP="00C2625B" w14:paraId="670A905D" w14:textId="2E010CBD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:rsidR="00B3707A" w:rsidRPr="00E06802" w:rsidP="00C2625B" w14:paraId="1B513533" w14:textId="234233C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14:paraId="1A0F321E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6C050343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175B0659" w14:textId="28A5F1F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14:paraId="29C4C6D4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54025BB3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 w14:paraId="7984C1B5" w14:textId="3174A8D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:rsidR="00B3707A" w:rsidRPr="00E06802" w:rsidP="00C2625B" w14:paraId="75083B3B" w14:textId="4C6DCCC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:rsidR="00B3707A" w:rsidRPr="00E06802" w:rsidP="00C2625B" w14:paraId="57D537A6" w14:textId="70C777A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Pr="00E06802" w:rsidR="00503C3E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14:paraId="68629D40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7D0C7F97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:rsidR="00B3707A" w:rsidRPr="00E06802" w:rsidP="00405D93" w14:paraId="6387B61F" w14:textId="1454D2B8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Pr="00E06802" w:rsidR="004B19A1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E7F03E3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2A377FDC" w14:textId="77777777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4B19A1" w14:paraId="2E30EC12" w14:textId="20011BF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:rsidR="00B3707A" w:rsidRPr="00E06802" w:rsidP="004B19A1" w14:paraId="25DD3D84" w14:textId="4AC6CDF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:rsidR="00B3707A" w:rsidRPr="00E06802" w:rsidP="004B19A1" w14:paraId="338DB5AA" w14:textId="2AD71DE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14:paraId="3D614D5F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49C50018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D44DD6" w:rsidRPr="00E06802" w:rsidP="00405D93" w14:paraId="25A17063" w14:textId="5DC86B8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 تداول السلع والخدمات بين الناس:</w:t>
            </w:r>
          </w:p>
        </w:tc>
      </w:tr>
      <w:tr w14:paraId="0CA2637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58E21352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740C1A83" w14:textId="456441E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F61F8BF" w14:textId="6B666CCD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3C907341" w14:textId="08A6F5FA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14:paraId="15B8B174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4CCEF126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D44DD6" w:rsidRPr="00E06802" w:rsidP="00405D93" w14:paraId="3A0610A1" w14:textId="4C3F3201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14:paraId="227E2FD6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697C751F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66A61920" w14:textId="3040A5C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D1ECBED" w14:textId="31DC7F6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7181FAC4" w14:textId="63E46E0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14:paraId="493FB228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5DFDD751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D44DD6" w:rsidRPr="00E06802" w:rsidP="00405D93" w14:paraId="6E3A2F91" w14:textId="50CCC7BC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14:paraId="7B60EE4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2BA27256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120923DD" w14:textId="0E5B7B0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3B187DE" w14:textId="571BB80C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4CB5F410" w14:textId="253E9B2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14:paraId="207DF848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5E27AAFF" w14:textId="11C5C2B9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C702A0" w:rsidRPr="00E06802" w:rsidP="009709A7" w14:paraId="32D7EBCD" w14:textId="2A08A0DA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14:paraId="10B44A3D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1BAAAFB6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7E238C84" w14:textId="48AF280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34D29505" w14:textId="3B3A47F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DABBE68" w14:textId="5434BD0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14:paraId="160B5A7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6F90D150" w14:textId="2C7D0C51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C702A0" w:rsidRPr="00E06802" w:rsidP="009709A7" w14:paraId="21BACB06" w14:textId="1C94D30B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14:paraId="4EBEAE4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4C99F399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49231E28" w14:textId="2FBFDB9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6348BBBF" w14:textId="67FFE4D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785778B5" w14:textId="0100D834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14:paraId="2DA5A503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04313483" w14:textId="58738909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C702A0" w:rsidRPr="00E06802" w:rsidP="009709A7" w14:paraId="6EB84115" w14:textId="4F9EC2F2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14:paraId="545092CD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46B82A99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22470680" w14:textId="5446A0DC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19D12AF4" w14:textId="687FA04C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8698CF0" w14:textId="761D51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14:paraId="690AC7DF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1DCCC72E" w14:textId="0205CC12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C702A0" w:rsidRPr="00E06802" w:rsidP="009709A7" w14:paraId="5401EDC0" w14:textId="270DE47F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14:paraId="7AF70DB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5DA2B025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454C5821" w14:textId="410206DE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1CDDB7EB" w14:textId="77DC4600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0E56241" w14:textId="3AD631B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14:paraId="0134DB9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33727D85" w14:textId="273D6FBA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:rsidR="00C702A0" w:rsidRPr="00E06802" w:rsidP="009709A7" w14:paraId="4A462CE3" w14:textId="704CFF46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14:paraId="317F11F9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63D891CF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065E9243" w14:textId="0C7ECD28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751DCE08" w14:textId="5A8C986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137603DE" w14:textId="453CB369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:rsidR="00B27589" w14:paraId="50A27CFA" w14:textId="4AA70230">
      <w:pPr>
        <w:rPr>
          <w:rtl/>
        </w:rPr>
      </w:pPr>
    </w:p>
    <w:p w:rsidR="006E36F8" w:rsidRPr="006E36F8" w:rsidP="006E36F8" w14:paraId="7AD15AB4" w14:textId="59EA45D5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>تمت الأسئلة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والله الموفق ...</w:t>
      </w:r>
    </w:p>
    <w:p w:rsidR="006E36F8" w14:paraId="040BD3F7" w14:textId="54CF6D1E">
      <w:pPr>
        <w:rPr>
          <w:rtl/>
        </w:rPr>
      </w:pPr>
    </w:p>
    <w:p w:rsidR="006E36F8" w14:paraId="3499EF31" w14:textId="10AB292A">
      <w:pPr>
        <w:sectPr w:rsidSect="00D57F86">
          <w:footerReference w:type="default" r:id="rId6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                                                        </w:t>
      </w:r>
    </w:p>
    <w:p w:rsidR="00ED1C3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bookmarkStart w:id="7" w:name="_GoBack"/>
      <w:bookmarkEnd w:id="7"/>
    </w:p>
    <w:tbl>
      <w:tblPr>
        <w:tblStyle w:val="TableGrid0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  <w:p w:rsidR="00A6151F" w:rsidP="00A6151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  <w:p w:rsidR="00ED1C35" w:rsidRPr="00A6151F" w:rsidP="00A6151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A6151F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1A1FAF" w:rsidRPr="00B07029" w:rsidP="00A6151F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1724528630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28630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ED1C35" w:rsidRPr="00B07029" w:rsidP="00ED1C35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الفصل الدراسي الثاني 1444هـ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A6151F" w:rsidRPr="00B07029" w:rsidP="00CA446C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ED1C35" w:rsidRPr="00B07029" w:rsidP="00ED1C35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CA446C" w:rsidP="00D824C7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إدارة تعليم </w:t>
            </w:r>
            <w:r w:rsidR="00DF473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</w:t>
            </w:r>
            <w:r w:rsidR="00D824C7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ED1C35" w:rsidP="00132606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ED1C35" w:rsidP="00ED1C35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الصف: ال</w:t>
            </w:r>
            <w:r w:rsidR="0013260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رابع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A6151F" w:rsidRPr="00B07029" w:rsidP="00D824C7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مدرسة </w:t>
            </w:r>
            <w:r w:rsidR="00DF473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</w:t>
            </w:r>
            <w:r w:rsidR="00D824C7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ED1C35" w:rsidRPr="00B07029" w:rsidP="00ED1C35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الزمن : ساعة</w:t>
            </w:r>
          </w:p>
        </w:tc>
      </w:tr>
    </w:tbl>
    <w:p w:rsidR="00DF473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D1C35" w:rsidRPr="004D01EF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4D01E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اسم الطالب   : ........................................................</w:t>
      </w:r>
    </w:p>
    <w:p w:rsidR="004D01E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4D01E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رقم </w:t>
      </w:r>
      <w:r w:rsidRPr="004D01EF" w:rsidR="00EC361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الجلوس</w:t>
      </w:r>
      <w:r w:rsidR="00EC361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4D01EF" w:rsidR="00EC361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:</w:t>
      </w:r>
      <w:r w:rsidRPr="004D01E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........................................................</w:t>
      </w:r>
    </w:p>
    <w:p w:rsidR="004D01E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0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/>
          </w:tcPr>
          <w:p w:rsidR="00DF473E" w:rsidP="00AE6B99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DF473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كتابة</w:t>
            </w:r>
          </w:p>
          <w:p w:rsidR="00ED1C35" w:rsidRPr="00DF473E" w:rsidP="00DF473E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ED1C35" w:rsidRPr="00B07029" w:rsidP="006E10E1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  <w:p w:rsidR="00ED1C35" w:rsidRP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  <w:p w:rsidR="00ED1C35" w:rsidRP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  <w:p w:rsidR="00ED1C35" w:rsidRP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  <w:p w:rsidR="00ED1C35" w:rsidRPr="006E10E1" w:rsidP="006E10E1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A6151F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توقيعة</w:t>
            </w:r>
          </w:p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</w:t>
            </w:r>
            <w:r w:rsidR="00ED1C3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2" w:type="dxa"/>
          </w:tcPr>
          <w:p w:rsidR="00DF473E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  <w:p w:rsidR="00ED1C35" w:rsidP="00A6151F">
            <w:pPr>
              <w:bidi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bidi/>
              <w:jc w:val="center"/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</w:pPr>
          </w:p>
          <w:p w:rsidR="00ED1C35" w:rsidP="004D01EF">
            <w:pPr>
              <w:bidi/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</w:pPr>
          </w:p>
          <w:p w:rsidR="00ED1C35" w:rsidP="0085024F">
            <w:pPr>
              <w:bidi/>
              <w:jc w:val="center"/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</w:pPr>
          </w:p>
          <w:p w:rsidR="00ED1C35" w:rsidP="0085024F">
            <w:pPr>
              <w:bidi/>
              <w:jc w:val="center"/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</w:pPr>
          </w:p>
          <w:p w:rsidR="00A6151F" w:rsidP="0085024F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إ</w:t>
            </w:r>
            <w:r w:rsidRPr="00B07029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خ</w:t>
            </w: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تبار نهاية الفصل الدراسي ا</w:t>
            </w:r>
            <w:r w:rsidR="0085024F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لثاني</w:t>
            </w:r>
            <w:r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 xml:space="preserve"> (الدور الأول) لعام 1444هـ</w:t>
            </w:r>
          </w:p>
          <w:p w:rsidR="004D01EF" w:rsidP="0085024F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  <w:p w:rsidR="00ED1C35" w:rsidRPr="00B07029" w:rsidP="0085024F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383B32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bidi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السؤال الأول: ضع علامة (</w:t>
            </w:r>
            <w:r w:rsidRPr="00E339FD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√</w:t>
            </w: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) أمام العبارة الصحيحة وعلامة (</w:t>
            </w:r>
            <w:r w:rsidRPr="00E339FD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X</w:t>
            </w: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) أمام العبارة الخاطئة:</w:t>
            </w:r>
          </w:p>
          <w:p w:rsidR="00383B32" w:rsidRPr="00383B32" w:rsidP="00383B32">
            <w:pPr>
              <w:bidi/>
              <w:rPr>
                <w:rFonts w:asciiTheme="majorBidi" w:eastAsiaTheme="minorHAnsi" w:hAnsiTheme="majorBidi" w:cstheme="majorBidi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bidi/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bidi/>
              <w:rPr>
                <w:rFonts w:asciiTheme="majorBidi" w:eastAsiaTheme="minorHAnsi" w:hAnsiTheme="majorBidi" w:cstheme="majorBidi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383B32" w:rsidRPr="00383B32" w:rsidP="00383B32">
            <w:pPr>
              <w:bidi/>
              <w:rPr>
                <w:rFonts w:asciiTheme="majorBidi" w:eastAsiaTheme="minorHAnsi" w:hAnsiTheme="majorBidi" w:cstheme="majorBidi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المواطن الصالح هو من يلتزم النظام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لا أتلفظ على الآخرين بألفاظ غير مناسبة عندما أتواصل معهم رقميا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لا يحق لي السخرية من الآخرين  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السلع هي كل ما يصنع وينتج مما يحتاج إليه الانسان ويستهلكه في حياته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الجبل كتلة صخرية مرتفعة  ولها قمة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060" w:type="dxa"/>
          </w:tcPr>
          <w:p w:rsidR="00383B32" w:rsidRPr="009243D2" w:rsidP="00383B32">
            <w:pPr>
              <w:tabs>
                <w:tab w:val="left" w:pos="1193"/>
              </w:tabs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060" w:type="dxa"/>
          </w:tcPr>
          <w:p w:rsidR="00383B32" w:rsidRPr="009243D2" w:rsidP="00383B32">
            <w:pPr>
              <w:tabs>
                <w:tab w:val="left" w:pos="3190"/>
              </w:tabs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أتواصل مع من لا أعرفهم عند إستعمال الانترنت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060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يدور القمر حول الأرض مره كل ستة أشهر </w:t>
            </w:r>
          </w:p>
        </w:tc>
        <w:tc>
          <w:tcPr>
            <w:tcW w:w="1143" w:type="dxa"/>
          </w:tcPr>
          <w:p w:rsidR="00383B32" w:rsidRPr="009243D2" w:rsidP="00383B32">
            <w:pPr>
              <w:bidi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CA446C" w:rsidRPr="006E10E1">
      <w:pPr>
        <w:bidi/>
        <w:spacing w:after="160" w:line="259" w:lineRule="auto"/>
        <w:rPr>
          <w:rFonts w:asciiTheme="minorHAnsi" w:eastAsiaTheme="minorHAnsi" w:hAnsiTheme="minorHAnsi" w:cstheme="minorBidi"/>
          <w:sz w:val="12"/>
          <w:szCs w:val="1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bidi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30192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bidi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Pr="0033019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</w:t>
            </w:r>
          </w:p>
        </w:tc>
      </w:tr>
    </w:tbl>
    <w:p w:rsidR="00330192" w:rsidRPr="00330192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1- ينقسم سطح الأرض إلى قسمين هما: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اليابسة والماء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الكواكب والنجوم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القمر والشمس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2- شراء الدواء من الصيدلية هو: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استهلاك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بيع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3- صناعة الدواء هو: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إنتاج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بيع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4- كان الناس "قديما" يشترون السلع بـ: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السلع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الانترنت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البطاقة الذكية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5- من حالات الادخار: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حفظ بعض المال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السياحة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الرياضة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6- من حالات ترشيد الاستهلاك: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شراء سلع مرتفعة الثمن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شراء الألعاب غالية الثمن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383B3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إختيار الحقيبة ذات السعر الأقل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7- المسطح المائي هو أرض مغمورة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بالجبال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بالتلال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بالمياه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8-</w:t>
            </w:r>
            <w:r w:rsidR="00E70A8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أحد أشكال اليابسة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الأنهار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البحار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الجبال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9-</w:t>
            </w:r>
            <w:r w:rsidR="00E70A8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تفصل بين المسطحات المائية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المحيطات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البحار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اليابسة 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/>
          </w:tcPr>
          <w:p w:rsidR="00383B32" w:rsidRPr="00383B32" w:rsidP="00E70A8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10- </w:t>
            </w:r>
            <w:r w:rsidR="00E70A8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يتكون المجتمع من عدة : 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كواكب</w:t>
            </w:r>
          </w:p>
        </w:tc>
        <w:tc>
          <w:tcPr>
            <w:tcW w:w="3852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قارات</w:t>
            </w:r>
          </w:p>
        </w:tc>
        <w:tc>
          <w:tcPr>
            <w:tcW w:w="3740" w:type="dxa"/>
          </w:tcPr>
          <w:p w:rsidR="00383B32" w:rsidRPr="00383B32" w:rsidP="00CE0E26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أسر</w:t>
            </w:r>
          </w:p>
        </w:tc>
      </w:tr>
    </w:tbl>
    <w:p w:rsidR="00E70A86" w:rsidRPr="006F0C0F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B659DD" w:rsidP="00CE0E26">
            <w:pPr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/>
          </w:tcPr>
          <w:p w:rsidR="00B659DD" w:rsidP="00CE0E26">
            <w:pPr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B659DD" w:rsidP="00CE0E26">
            <w:pPr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91" w:type="dxa"/>
            <w:shd w:val="clear" w:color="auto" w:fill="FFFFFF"/>
          </w:tcPr>
          <w:p w:rsidR="00B659DD" w:rsidP="00DC3E87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</w:tr>
    </w:tbl>
    <w:p w:rsidR="00B659DD" w:rsidRPr="00B659DD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/>
          </w:tcPr>
          <w:p w:rsidR="00065C17" w:rsidRPr="00AE6B99" w:rsidP="00065C17">
            <w:pPr>
              <w:tabs>
                <w:tab w:val="center" w:pos="5273"/>
              </w:tabs>
              <w:bidi/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B659DD" w:rsidP="00065C17">
            <w:pPr>
              <w:tabs>
                <w:tab w:val="center" w:pos="5273"/>
              </w:tabs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="00CC186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آسيا  -  القمر  - </w:t>
            </w:r>
            <w:r w:rsidRPr="00D16396"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6396" w:rsidR="002E3B4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الخريطة</w:t>
            </w:r>
            <w:r w:rsidRPr="00D16396"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C186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D16396"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الثالث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16396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16396" w:rsidR="002E3B4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29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%</w:t>
            </w: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6396"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المفتاح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16396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6396"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71%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16396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="00CC186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Pr="00D16396" w:rsidR="00D163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عنوان   -  المجتمع</w:t>
            </w:r>
          </w:p>
          <w:p w:rsidR="00065C17" w:rsidRPr="00AE6B99" w:rsidP="00D16396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الأسرة هي أساس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من عناصر الخريطة ................................... و 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يقع وطني في قارة 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tabs>
                <w:tab w:val="center" w:pos="241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.................... كوكب تابع للأرض غير مضيء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.......................... هي رسم توضيحي لسطح الأرض أو لجزء منه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تشكل اليابسة من سطح الأرض 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يشكل الماء من سطح الأرض 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4D01EF" w:rsidRPr="006E10E1" w:rsidP="004D01E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</w:p>
          <w:p w:rsidR="00065C17" w:rsidRPr="006E10E1" w:rsidP="00065C17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 w:rsidRPr="006E10E1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تعد الأرض الكوكب ..........................قربا للشمس</w:t>
            </w:r>
          </w:p>
        </w:tc>
      </w:tr>
    </w:tbl>
    <w:p w:rsidR="00E339FD" w:rsidRPr="006F0C0F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DC3E87" w:rsidP="004153A8">
            <w:pPr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الرابع : إختر من </w:t>
            </w:r>
            <w:r w:rsidRPr="00C15F4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/>
          </w:tcPr>
          <w:p w:rsidR="00DC3E87" w:rsidP="004153A8">
            <w:pPr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DC3E87" w:rsidP="004153A8">
            <w:pPr>
              <w:bidi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83" w:type="dxa"/>
            <w:shd w:val="clear" w:color="auto" w:fill="FFFFFF"/>
          </w:tcPr>
          <w:p w:rsidR="00DC3E87" w:rsidP="00DC3E87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</w:tr>
    </w:tbl>
    <w:p w:rsidR="00DC3E87" w:rsidRPr="00DC3E8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699"/>
        <w:gridCol w:w="3842"/>
        <w:gridCol w:w="840"/>
        <w:gridCol w:w="10"/>
        <w:gridCol w:w="5375"/>
      </w:tblGrid>
      <w:tr w:rsidTr="006F0C0F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/>
          </w:tcPr>
          <w:p w:rsidR="006F0C0F" w:rsidP="006F0C0F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B3D10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المجموعة (أ)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F0C0F" w:rsidRPr="004B3D10" w:rsidP="00D16396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الأرقام</w:t>
            </w:r>
          </w:p>
        </w:tc>
        <w:tc>
          <w:tcPr>
            <w:tcW w:w="5375" w:type="dxa"/>
            <w:shd w:val="clear" w:color="auto" w:fill="F2F2F2"/>
          </w:tcPr>
          <w:p w:rsidR="006F0C0F" w:rsidP="00D16396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B3D10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المجموعة (ب)</w:t>
            </w:r>
          </w:p>
          <w:p w:rsidR="006F0C0F" w:rsidRPr="004B3D10" w:rsidP="00D16396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D01E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  <w:p w:rsidR="004D01EF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من حقوق الوالدين</w:t>
            </w:r>
          </w:p>
        </w:tc>
        <w:tc>
          <w:tcPr>
            <w:tcW w:w="840" w:type="dxa"/>
          </w:tcPr>
          <w:p w:rsidR="00D16396" w:rsidRPr="006F0C0F" w:rsidP="004153A8">
            <w:pPr>
              <w:bidi/>
              <w:jc w:val="center"/>
              <w:rPr>
                <w:rFonts w:asciiTheme="minorHAnsi" w:eastAsiaTheme="minorHAnsi" w:hAnsiTheme="minorHAnsi"/>
                <w:color w:val="FF0000"/>
                <w:sz w:val="56"/>
                <w:szCs w:val="56"/>
                <w:rtl/>
                <w:lang w:val="en-US" w:eastAsia="en-US" w:bidi="ar-SA"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بين الأفراد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D01E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  <w:p w:rsidR="004D01EF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من مسؤولية الطالب رمي المخلفات</w:t>
            </w:r>
          </w:p>
        </w:tc>
        <w:tc>
          <w:tcPr>
            <w:tcW w:w="840" w:type="dxa"/>
          </w:tcPr>
          <w:p w:rsidR="00D16396" w:rsidRPr="006F0C0F" w:rsidP="004153A8">
            <w:pPr>
              <w:bidi/>
              <w:jc w:val="center"/>
              <w:rPr>
                <w:rFonts w:asciiTheme="minorHAnsi" w:eastAsiaTheme="minorHAnsi" w:hAnsiTheme="minorHAnsi"/>
                <w:color w:val="FF0000"/>
                <w:sz w:val="56"/>
                <w:szCs w:val="56"/>
                <w:rtl/>
                <w:lang w:val="en-US" w:eastAsia="en-US" w:bidi="ar-SA"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تحديد الأماكن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D01E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  <w:p w:rsidR="004D01EF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من عوامل نجاح العمل الجماعي</w:t>
            </w:r>
          </w:p>
        </w:tc>
        <w:tc>
          <w:tcPr>
            <w:tcW w:w="840" w:type="dxa"/>
          </w:tcPr>
          <w:p w:rsidR="00D16396" w:rsidRPr="006F0C0F" w:rsidP="004153A8">
            <w:pPr>
              <w:bidi/>
              <w:jc w:val="center"/>
              <w:rPr>
                <w:rFonts w:asciiTheme="minorHAnsi" w:eastAsiaTheme="minorHAnsi" w:hAnsiTheme="minorHAnsi"/>
                <w:color w:val="FF0000"/>
                <w:sz w:val="56"/>
                <w:szCs w:val="56"/>
                <w:rtl/>
                <w:lang w:val="en-US" w:eastAsia="en-US" w:bidi="ar-SA"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واجب أو عمل  يلتزم الفرد أو المجتمع تنفيذه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D01E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  <w:p w:rsidR="004D01EF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في العمل يجب توزيع الأعمال</w:t>
            </w:r>
          </w:p>
        </w:tc>
        <w:tc>
          <w:tcPr>
            <w:tcW w:w="840" w:type="dxa"/>
          </w:tcPr>
          <w:p w:rsidR="00D16396" w:rsidRPr="006F0C0F" w:rsidP="004153A8">
            <w:pPr>
              <w:bidi/>
              <w:jc w:val="center"/>
              <w:rPr>
                <w:rFonts w:asciiTheme="minorHAnsi" w:eastAsiaTheme="minorHAnsi" w:hAnsiTheme="minorHAnsi"/>
                <w:color w:val="FF0000"/>
                <w:sz w:val="56"/>
                <w:szCs w:val="56"/>
                <w:rtl/>
                <w:lang w:val="en-US" w:eastAsia="en-US" w:bidi="ar-SA"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تحديد الهدف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D01E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  <w:p w:rsidR="004D01EF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842" w:type="dxa"/>
          </w:tcPr>
          <w:p w:rsidR="00D16396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من فوائد الخريطة</w:t>
            </w:r>
          </w:p>
        </w:tc>
        <w:tc>
          <w:tcPr>
            <w:tcW w:w="840" w:type="dxa"/>
          </w:tcPr>
          <w:p w:rsidR="00D16396" w:rsidRPr="006F0C0F" w:rsidP="004153A8">
            <w:pPr>
              <w:bidi/>
              <w:jc w:val="center"/>
              <w:rPr>
                <w:rFonts w:asciiTheme="minorHAnsi" w:eastAsiaTheme="minorHAnsi" w:hAnsiTheme="minorHAnsi"/>
                <w:color w:val="FF0000"/>
                <w:sz w:val="56"/>
                <w:szCs w:val="56"/>
                <w:rtl/>
                <w:lang w:val="en-US" w:eastAsia="en-US" w:bidi="ar-SA"/>
              </w:rPr>
            </w:pPr>
          </w:p>
        </w:tc>
        <w:tc>
          <w:tcPr>
            <w:tcW w:w="5385" w:type="dxa"/>
            <w:gridSpan w:val="2"/>
          </w:tcPr>
          <w:p w:rsidR="00D16396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في سلة المهملات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C3E87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D01E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  <w:p w:rsidR="004D01EF" w:rsidRPr="004D01EF" w:rsidP="004153A8">
            <w:pPr>
              <w:bidi/>
              <w:jc w:val="center"/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842" w:type="dxa"/>
          </w:tcPr>
          <w:p w:rsidR="00DC3E87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المسؤولية</w:t>
            </w:r>
          </w:p>
        </w:tc>
        <w:tc>
          <w:tcPr>
            <w:tcW w:w="840" w:type="dxa"/>
          </w:tcPr>
          <w:p w:rsidR="00DC3E87" w:rsidRPr="006F0C0F" w:rsidP="004153A8">
            <w:pPr>
              <w:bidi/>
              <w:jc w:val="center"/>
              <w:rPr>
                <w:rFonts w:asciiTheme="minorHAnsi" w:eastAsiaTheme="minorHAnsi" w:hAnsiTheme="minorHAnsi"/>
                <w:color w:val="FF0000"/>
                <w:sz w:val="56"/>
                <w:szCs w:val="56"/>
                <w:rtl/>
                <w:lang w:val="en-US" w:eastAsia="en-US" w:bidi="ar-SA"/>
              </w:rPr>
            </w:pPr>
          </w:p>
        </w:tc>
        <w:tc>
          <w:tcPr>
            <w:tcW w:w="5385" w:type="dxa"/>
            <w:gridSpan w:val="2"/>
          </w:tcPr>
          <w:p w:rsidR="00DC3E87" w:rsidP="004153A8">
            <w:pPr>
              <w:bidi/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طاعتهما</w:t>
            </w:r>
          </w:p>
        </w:tc>
      </w:tr>
    </w:tbl>
    <w:p w:rsidR="00BD0C62" w:rsidRPr="00D1639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sectPr w:rsidSect="00BC5048">
      <w:footerReference w:type="default" r:id="rId8"/>
      <w:type w:val="nextPage"/>
      <w:pgSz w:w="11906" w:h="16838"/>
      <w:pgMar w:top="567" w:right="567" w:bottom="567" w:left="567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:rsidR="000863C6" w14:paraId="788509CB" w14:textId="3AAD928F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 w14:textId="77777777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2049" style="width:44.25pt;height:44.25pt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D57F86" w14:paraId="1263A8C7" w14:textId="77777777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08028A62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E042D"/>
    <w:multiLevelType w:val="hybridMultilevel"/>
    <w:tmpl w:val="30C0A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8C3C71"/>
    <w:multiLevelType w:val="hybridMultilevel"/>
    <w:tmpl w:val="D1E28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3B0E65"/>
    <w:multiLevelType w:val="hybridMultilevel"/>
    <w:tmpl w:val="B2840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E459D"/>
    <w:multiLevelType w:val="hybridMultilevel"/>
    <w:tmpl w:val="D4BC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61F"/>
    <w:multiLevelType w:val="hybridMultilevel"/>
    <w:tmpl w:val="58F8B66E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9550D8"/>
    <w:multiLevelType w:val="hybridMultilevel"/>
    <w:tmpl w:val="31862B1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2604B"/>
    <w:multiLevelType w:val="hybridMultilevel"/>
    <w:tmpl w:val="3B06B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4"/>
  </w:num>
  <w:num w:numId="2" w16cid:durableId="184369311">
    <w:abstractNumId w:val="5"/>
  </w:num>
  <w:num w:numId="3" w16cid:durableId="1262107213">
    <w:abstractNumId w:val="2"/>
  </w:num>
  <w:num w:numId="4" w16cid:durableId="346835404">
    <w:abstractNumId w:val="7"/>
  </w:num>
  <w:num w:numId="5" w16cid:durableId="1956405847">
    <w:abstractNumId w:val="8"/>
  </w:num>
  <w:num w:numId="6" w16cid:durableId="750154335">
    <w:abstractNumId w:val="9"/>
  </w:num>
  <w:num w:numId="7" w16cid:durableId="1559050687">
    <w:abstractNumId w:val="0"/>
  </w:num>
  <w:num w:numId="8" w16cid:durableId="1802915127">
    <w:abstractNumId w:val="10"/>
  </w:num>
  <w:num w:numId="9" w16cid:durableId="823860206">
    <w:abstractNumId w:val="1"/>
  </w:num>
  <w:num w:numId="10" w16cid:durableId="1240943609">
    <w:abstractNumId w:val="6"/>
  </w:num>
  <w:num w:numId="11" w16cid:durableId="111097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65C17"/>
    <w:rsid w:val="00074A83"/>
    <w:rsid w:val="000863C6"/>
    <w:rsid w:val="000F35B3"/>
    <w:rsid w:val="001059BF"/>
    <w:rsid w:val="00113CF7"/>
    <w:rsid w:val="00132606"/>
    <w:rsid w:val="00136168"/>
    <w:rsid w:val="001A1FAF"/>
    <w:rsid w:val="001A56CE"/>
    <w:rsid w:val="001B0C45"/>
    <w:rsid w:val="002E3B4B"/>
    <w:rsid w:val="002F0022"/>
    <w:rsid w:val="00330192"/>
    <w:rsid w:val="0035784C"/>
    <w:rsid w:val="003623E2"/>
    <w:rsid w:val="00383B32"/>
    <w:rsid w:val="003B2146"/>
    <w:rsid w:val="003C5615"/>
    <w:rsid w:val="00405D93"/>
    <w:rsid w:val="004153A8"/>
    <w:rsid w:val="00433595"/>
    <w:rsid w:val="004751F8"/>
    <w:rsid w:val="00494AE3"/>
    <w:rsid w:val="004B19A1"/>
    <w:rsid w:val="004B3D10"/>
    <w:rsid w:val="004C1AF9"/>
    <w:rsid w:val="004D01EF"/>
    <w:rsid w:val="004E5A6E"/>
    <w:rsid w:val="00503C3E"/>
    <w:rsid w:val="005127AA"/>
    <w:rsid w:val="006A1B50"/>
    <w:rsid w:val="006E10E1"/>
    <w:rsid w:val="006E1F7D"/>
    <w:rsid w:val="006E36F8"/>
    <w:rsid w:val="006F0C0F"/>
    <w:rsid w:val="00750DF2"/>
    <w:rsid w:val="00774B9C"/>
    <w:rsid w:val="0083201C"/>
    <w:rsid w:val="0085024F"/>
    <w:rsid w:val="00850CED"/>
    <w:rsid w:val="0087515D"/>
    <w:rsid w:val="009243D2"/>
    <w:rsid w:val="0092508A"/>
    <w:rsid w:val="00970802"/>
    <w:rsid w:val="009709A7"/>
    <w:rsid w:val="009851E2"/>
    <w:rsid w:val="009B658A"/>
    <w:rsid w:val="009D4247"/>
    <w:rsid w:val="009D7217"/>
    <w:rsid w:val="009E6952"/>
    <w:rsid w:val="00A071B5"/>
    <w:rsid w:val="00A6151F"/>
    <w:rsid w:val="00A8569E"/>
    <w:rsid w:val="00A94C97"/>
    <w:rsid w:val="00AA3D57"/>
    <w:rsid w:val="00AE6B99"/>
    <w:rsid w:val="00B07029"/>
    <w:rsid w:val="00B27589"/>
    <w:rsid w:val="00B3707A"/>
    <w:rsid w:val="00B659DD"/>
    <w:rsid w:val="00B85339"/>
    <w:rsid w:val="00B87890"/>
    <w:rsid w:val="00B919B1"/>
    <w:rsid w:val="00BD0C62"/>
    <w:rsid w:val="00BD7A36"/>
    <w:rsid w:val="00C15F46"/>
    <w:rsid w:val="00C2625B"/>
    <w:rsid w:val="00C702A0"/>
    <w:rsid w:val="00CA446C"/>
    <w:rsid w:val="00CC1867"/>
    <w:rsid w:val="00CE0E26"/>
    <w:rsid w:val="00CF27C5"/>
    <w:rsid w:val="00CF2F0E"/>
    <w:rsid w:val="00D0002B"/>
    <w:rsid w:val="00D16396"/>
    <w:rsid w:val="00D44DD6"/>
    <w:rsid w:val="00D57F86"/>
    <w:rsid w:val="00D824C7"/>
    <w:rsid w:val="00D96E72"/>
    <w:rsid w:val="00DC3E87"/>
    <w:rsid w:val="00DC4CA3"/>
    <w:rsid w:val="00DC5F50"/>
    <w:rsid w:val="00DF473E"/>
    <w:rsid w:val="00E06802"/>
    <w:rsid w:val="00E12F27"/>
    <w:rsid w:val="00E339FD"/>
    <w:rsid w:val="00E4139F"/>
    <w:rsid w:val="00E6483D"/>
    <w:rsid w:val="00E70A86"/>
    <w:rsid w:val="00E74449"/>
    <w:rsid w:val="00EC3614"/>
    <w:rsid w:val="00ED1C35"/>
    <w:rsid w:val="00EF4327"/>
    <w:rsid w:val="00F17AB0"/>
    <w:rsid w:val="00F5008D"/>
    <w:rsid w:val="00F7181C"/>
    <w:rsid w:val="00FB340B"/>
    <w:rsid w:val="00FB5002"/>
    <w:rsid w:val="00FC55C3"/>
    <w:rsid w:val="00FE039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A31CEC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8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405D93"/>
    <w:rPr>
      <w:b/>
      <w:bCs/>
      <w:sz w:val="20"/>
      <w:szCs w:val="20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USER</cp:lastModifiedBy>
  <cp:revision>4</cp:revision>
  <cp:lastPrinted>2023-01-30T04:55:00Z</cp:lastPrinted>
  <dcterms:created xsi:type="dcterms:W3CDTF">2023-02-02T17:54:00Z</dcterms:created>
  <dcterms:modified xsi:type="dcterms:W3CDTF">2023-02-02T18:18:00Z</dcterms:modified>
</cp:coreProperties>
</file>